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KAGRA cryogenic payload meeting</w:t>
      </w:r>
    </w:p>
    <w:p w:rsidR="00BC357C" w:rsidRPr="00BC357C" w:rsidRDefault="00BC357C" w:rsidP="00BC357C">
      <w:pPr>
        <w:rPr>
          <w:b/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 xml:space="preserve">19th of </w:t>
      </w:r>
      <w:proofErr w:type="spellStart"/>
      <w:r w:rsidRPr="00BC357C">
        <w:rPr>
          <w:b/>
          <w:sz w:val="24"/>
          <w:szCs w:val="24"/>
        </w:rPr>
        <w:t>Novermber</w:t>
      </w:r>
      <w:proofErr w:type="spellEnd"/>
      <w:r w:rsidRPr="00BC357C">
        <w:rPr>
          <w:b/>
          <w:sz w:val="24"/>
          <w:szCs w:val="24"/>
        </w:rPr>
        <w:t xml:space="preserve"> 2013 (Tue) 13:00-16:00</w:t>
      </w: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301, Second Research Complex, Kashiwa campus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Attendees: Chen, Hirose, </w:t>
      </w:r>
      <w:proofErr w:type="spellStart"/>
      <w:r w:rsidRPr="00BC357C">
        <w:rPr>
          <w:sz w:val="24"/>
          <w:szCs w:val="24"/>
        </w:rPr>
        <w:t>Ishizaki</w:t>
      </w:r>
      <w:proofErr w:type="spellEnd"/>
      <w:r w:rsidRPr="00BC357C">
        <w:rPr>
          <w:sz w:val="24"/>
          <w:szCs w:val="24"/>
        </w:rPr>
        <w:t xml:space="preserve">, Koike, </w:t>
      </w:r>
      <w:proofErr w:type="spellStart"/>
      <w:r w:rsidRPr="00BC357C">
        <w:rPr>
          <w:sz w:val="24"/>
          <w:szCs w:val="24"/>
        </w:rPr>
        <w:t>Sakakibara</w:t>
      </w:r>
      <w:proofErr w:type="spellEnd"/>
      <w:r w:rsidRPr="00BC357C">
        <w:rPr>
          <w:sz w:val="24"/>
          <w:szCs w:val="24"/>
        </w:rPr>
        <w:t xml:space="preserve">, </w:t>
      </w:r>
      <w:proofErr w:type="spellStart"/>
      <w:r w:rsidRPr="00BC357C">
        <w:rPr>
          <w:sz w:val="24"/>
          <w:szCs w:val="24"/>
        </w:rPr>
        <w:t>Sekiguchi</w:t>
      </w:r>
      <w:proofErr w:type="spellEnd"/>
      <w:r w:rsidRPr="00BC357C">
        <w:rPr>
          <w:sz w:val="24"/>
          <w:szCs w:val="24"/>
        </w:rPr>
        <w:t xml:space="preserve">, Suzuki, </w:t>
      </w:r>
      <w:proofErr w:type="spellStart"/>
      <w:r w:rsidRPr="00BC357C">
        <w:rPr>
          <w:sz w:val="24"/>
          <w:szCs w:val="24"/>
        </w:rPr>
        <w:t>Tokoku</w:t>
      </w:r>
      <w:proofErr w:type="spellEnd"/>
      <w:r w:rsidRPr="00BC357C">
        <w:rPr>
          <w:sz w:val="24"/>
          <w:szCs w:val="24"/>
        </w:rPr>
        <w:t>, Yamamoto</w:t>
      </w:r>
    </w:p>
    <w:p w:rsidR="00BC357C" w:rsidRPr="00BC357C" w:rsidRDefault="00BC357C" w:rsidP="00BC357C">
      <w:pPr>
        <w:rPr>
          <w:sz w:val="24"/>
          <w:szCs w:val="24"/>
        </w:rPr>
      </w:pPr>
      <w:proofErr w:type="spellStart"/>
      <w:r w:rsidRPr="00BC357C">
        <w:rPr>
          <w:sz w:val="24"/>
          <w:szCs w:val="24"/>
        </w:rPr>
        <w:t>SeeVogh</w:t>
      </w:r>
      <w:proofErr w:type="spellEnd"/>
      <w:r w:rsidRPr="00BC357C">
        <w:rPr>
          <w:sz w:val="24"/>
          <w:szCs w:val="24"/>
        </w:rPr>
        <w:t xml:space="preserve">: </w:t>
      </w:r>
      <w:proofErr w:type="spellStart"/>
      <w:r w:rsidRPr="00BC357C">
        <w:rPr>
          <w:sz w:val="24"/>
          <w:szCs w:val="24"/>
        </w:rPr>
        <w:t>Ushiba</w:t>
      </w:r>
      <w:proofErr w:type="spellEnd"/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0. Organization of this meeting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(1)"Reporter" reports the current status and concerns (it</w:t>
      </w:r>
      <w:r>
        <w:rPr>
          <w:sz w:val="24"/>
          <w:szCs w:val="24"/>
        </w:rPr>
        <w:t xml:space="preserve">ems whose deadline is close or </w:t>
      </w:r>
      <w:r w:rsidRPr="00BC357C">
        <w:rPr>
          <w:sz w:val="24"/>
          <w:szCs w:val="24"/>
        </w:rPr>
        <w:t>strategy is not clear and so on).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(2)Today meeting is too long. So, current</w:t>
      </w:r>
      <w:r>
        <w:rPr>
          <w:sz w:val="24"/>
          <w:szCs w:val="24"/>
        </w:rPr>
        <w:t xml:space="preserve"> status report should be short.</w:t>
      </w:r>
      <w:r>
        <w:rPr>
          <w:rFonts w:hint="eastAsia"/>
          <w:sz w:val="24"/>
          <w:szCs w:val="24"/>
        </w:rPr>
        <w:t xml:space="preserve">　</w:t>
      </w:r>
      <w:r w:rsidRPr="00BC357C">
        <w:rPr>
          <w:sz w:val="24"/>
          <w:szCs w:val="24"/>
        </w:rPr>
        <w:t xml:space="preserve">Daily communication is recommended and only the </w:t>
      </w:r>
      <w:r>
        <w:rPr>
          <w:sz w:val="24"/>
          <w:szCs w:val="24"/>
        </w:rPr>
        <w:t xml:space="preserve">topic which must be considered </w:t>
      </w:r>
      <w:r w:rsidRPr="00BC357C">
        <w:rPr>
          <w:sz w:val="24"/>
          <w:szCs w:val="24"/>
        </w:rPr>
        <w:t>by all is discussed.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proofErr w:type="gramStart"/>
      <w:r w:rsidRPr="00BC357C">
        <w:rPr>
          <w:b/>
          <w:sz w:val="24"/>
          <w:szCs w:val="24"/>
        </w:rPr>
        <w:t>1.Current</w:t>
      </w:r>
      <w:proofErr w:type="gramEnd"/>
      <w:r w:rsidRPr="00BC357C">
        <w:rPr>
          <w:b/>
          <w:sz w:val="24"/>
          <w:szCs w:val="24"/>
        </w:rPr>
        <w:t xml:space="preserve"> status report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  <w:u w:val="single"/>
        </w:rPr>
      </w:pPr>
      <w:r w:rsidRPr="00BC357C">
        <w:rPr>
          <w:sz w:val="24"/>
          <w:szCs w:val="24"/>
        </w:rPr>
        <w:t xml:space="preserve">An important comment from Eiichi; </w:t>
      </w:r>
      <w:r w:rsidRPr="00BC357C">
        <w:rPr>
          <w:b/>
          <w:sz w:val="24"/>
          <w:szCs w:val="24"/>
          <w:u w:val="single"/>
        </w:rPr>
        <w:t>"Backup plan" for the worst case must be considered.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(1-1). Overall design (Hirose)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Important or urgent items</w:t>
      </w:r>
    </w:p>
    <w:p w:rsidR="00BC357C" w:rsidRPr="00BC357C" w:rsidRDefault="00BC357C" w:rsidP="00BC357C">
      <w:pPr>
        <w:rPr>
          <w:b/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(a)</w:t>
      </w:r>
      <w:proofErr w:type="spellStart"/>
      <w:r w:rsidRPr="00BC357C">
        <w:rPr>
          <w:sz w:val="24"/>
          <w:szCs w:val="24"/>
          <w:u w:val="single"/>
        </w:rPr>
        <w:t>Takanori</w:t>
      </w:r>
      <w:proofErr w:type="spellEnd"/>
      <w:r w:rsidRPr="00BC357C">
        <w:rPr>
          <w:sz w:val="24"/>
          <w:szCs w:val="24"/>
          <w:u w:val="single"/>
        </w:rPr>
        <w:t xml:space="preserve"> reported the progress of</w:t>
      </w:r>
      <w:r w:rsidRPr="00BC357C">
        <w:rPr>
          <w:sz w:val="24"/>
          <w:szCs w:val="24"/>
          <w:u w:val="single"/>
        </w:rPr>
        <w:t xml:space="preserve"> simulation with local </w:t>
      </w:r>
      <w:proofErr w:type="spellStart"/>
      <w:r w:rsidRPr="00BC357C">
        <w:rPr>
          <w:sz w:val="24"/>
          <w:szCs w:val="24"/>
          <w:u w:val="single"/>
        </w:rPr>
        <w:t>control.</w:t>
      </w:r>
      <w:r w:rsidRPr="00BC357C">
        <w:rPr>
          <w:sz w:val="24"/>
          <w:szCs w:val="24"/>
          <w:u w:val="single"/>
        </w:rPr>
        <w:t>He</w:t>
      </w:r>
      <w:proofErr w:type="spellEnd"/>
      <w:r w:rsidRPr="00BC357C">
        <w:rPr>
          <w:sz w:val="24"/>
          <w:szCs w:val="24"/>
          <w:u w:val="single"/>
        </w:rPr>
        <w:t xml:space="preserve"> and Eiichi will visit Stanford on the begin</w:t>
      </w:r>
      <w:r w:rsidRPr="00BC357C">
        <w:rPr>
          <w:sz w:val="24"/>
          <w:szCs w:val="24"/>
          <w:u w:val="single"/>
        </w:rPr>
        <w:t>ning of December to investigate</w:t>
      </w:r>
      <w:r w:rsidRPr="00BC357C">
        <w:rPr>
          <w:rFonts w:hint="eastAsia"/>
          <w:sz w:val="24"/>
          <w:szCs w:val="24"/>
          <w:u w:val="single"/>
        </w:rPr>
        <w:t xml:space="preserve"> </w:t>
      </w:r>
      <w:r w:rsidRPr="00BC357C">
        <w:rPr>
          <w:sz w:val="24"/>
          <w:szCs w:val="24"/>
          <w:u w:val="single"/>
        </w:rPr>
        <w:t>how to op</w:t>
      </w:r>
      <w:r w:rsidRPr="00BC357C">
        <w:rPr>
          <w:rFonts w:hint="eastAsia"/>
          <w:sz w:val="24"/>
          <w:szCs w:val="24"/>
          <w:u w:val="single"/>
        </w:rPr>
        <w:t>t</w:t>
      </w:r>
      <w:r w:rsidRPr="00BC357C">
        <w:rPr>
          <w:sz w:val="24"/>
          <w:szCs w:val="24"/>
          <w:u w:val="single"/>
        </w:rPr>
        <w:t xml:space="preserve">imize the control system (lock acquisition and stable control).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color w:val="FF0000"/>
          <w:sz w:val="24"/>
          <w:szCs w:val="24"/>
        </w:rPr>
      </w:pPr>
      <w:r w:rsidRPr="00BC357C">
        <w:rPr>
          <w:b/>
          <w:color w:val="FF0000"/>
          <w:sz w:val="24"/>
          <w:szCs w:val="24"/>
        </w:rPr>
        <w:t>A/I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(a)</w:t>
      </w:r>
      <w:proofErr w:type="spellStart"/>
      <w:r w:rsidRPr="00BC357C">
        <w:rPr>
          <w:color w:val="FF0000"/>
          <w:sz w:val="24"/>
          <w:szCs w:val="24"/>
        </w:rPr>
        <w:t>Takanori</w:t>
      </w:r>
      <w:proofErr w:type="spellEnd"/>
      <w:r w:rsidRPr="00BC357C">
        <w:rPr>
          <w:color w:val="FF0000"/>
          <w:sz w:val="24"/>
          <w:szCs w:val="24"/>
        </w:rPr>
        <w:t xml:space="preserve"> or Eiichi ask somebody in LIGO details of the circuit for OSEM. 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(b</w:t>
      </w:r>
      <w:proofErr w:type="gramStart"/>
      <w:r w:rsidRPr="00BC357C">
        <w:rPr>
          <w:color w:val="FF0000"/>
          <w:sz w:val="24"/>
          <w:szCs w:val="24"/>
        </w:rPr>
        <w:t>)3</w:t>
      </w:r>
      <w:proofErr w:type="gramEnd"/>
      <w:r w:rsidRPr="00BC357C">
        <w:rPr>
          <w:color w:val="FF0000"/>
          <w:sz w:val="24"/>
          <w:szCs w:val="24"/>
        </w:rPr>
        <w:t xml:space="preserve"> </w:t>
      </w:r>
      <w:proofErr w:type="spellStart"/>
      <w:r w:rsidRPr="00BC357C">
        <w:rPr>
          <w:color w:val="FF0000"/>
          <w:sz w:val="24"/>
          <w:szCs w:val="24"/>
        </w:rPr>
        <w:t>dimention</w:t>
      </w:r>
      <w:proofErr w:type="spellEnd"/>
      <w:r w:rsidRPr="00BC357C">
        <w:rPr>
          <w:color w:val="FF0000"/>
          <w:sz w:val="24"/>
          <w:szCs w:val="24"/>
        </w:rPr>
        <w:t xml:space="preserve"> design drawing of Type A is necessary (as soon as possible !): Ryutaro will ask Gianni.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lastRenderedPageBreak/>
        <w:t>Details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(a)</w:t>
      </w:r>
      <w:proofErr w:type="spellStart"/>
      <w:r w:rsidRPr="00BC357C">
        <w:rPr>
          <w:sz w:val="24"/>
          <w:szCs w:val="24"/>
        </w:rPr>
        <w:t>Takanori</w:t>
      </w:r>
      <w:proofErr w:type="spellEnd"/>
      <w:r w:rsidRPr="00BC357C">
        <w:rPr>
          <w:sz w:val="24"/>
          <w:szCs w:val="24"/>
        </w:rPr>
        <w:t xml:space="preserve"> reported the progress of simulation with local control</w:t>
      </w:r>
      <w:proofErr w:type="gramStart"/>
      <w:r>
        <w:rPr>
          <w:sz w:val="24"/>
          <w:szCs w:val="24"/>
        </w:rPr>
        <w:t>.</w:t>
      </w:r>
      <w:r w:rsidRPr="00BC357C">
        <w:rPr>
          <w:sz w:val="24"/>
          <w:szCs w:val="24"/>
        </w:rPr>
        <w:t>(</w:t>
      </w:r>
      <w:proofErr w:type="gramEnd"/>
      <w:r w:rsidRPr="00BC357C">
        <w:rPr>
          <w:sz w:val="24"/>
          <w:szCs w:val="24"/>
        </w:rPr>
        <w:t xml:space="preserve">viscous damping on filter 1 and between </w:t>
      </w:r>
      <w:proofErr w:type="spellStart"/>
      <w:r w:rsidRPr="00BC357C">
        <w:rPr>
          <w:sz w:val="24"/>
          <w:szCs w:val="24"/>
        </w:rPr>
        <w:t>imtermediate</w:t>
      </w:r>
      <w:proofErr w:type="spellEnd"/>
      <w:r w:rsidRPr="00BC357C">
        <w:rPr>
          <w:sz w:val="24"/>
          <w:szCs w:val="24"/>
        </w:rPr>
        <w:t xml:space="preserve"> mas</w:t>
      </w:r>
      <w:r>
        <w:rPr>
          <w:sz w:val="24"/>
          <w:szCs w:val="24"/>
        </w:rPr>
        <w:t xml:space="preserve">s and its recoil mass by OSME) </w:t>
      </w:r>
      <w:r w:rsidRPr="00BC357C">
        <w:rPr>
          <w:sz w:val="24"/>
          <w:szCs w:val="24"/>
        </w:rPr>
        <w:t xml:space="preserve">Q with damping is also calculated. In </w:t>
      </w:r>
      <w:r>
        <w:rPr>
          <w:sz w:val="24"/>
          <w:szCs w:val="24"/>
        </w:rPr>
        <w:t xml:space="preserve">almost case, the decay time is </w:t>
      </w:r>
      <w:r w:rsidRPr="00BC357C">
        <w:rPr>
          <w:sz w:val="24"/>
          <w:szCs w:val="24"/>
        </w:rPr>
        <w:t>shorter than 1 minute, but those of two modes a</w:t>
      </w:r>
      <w:r>
        <w:rPr>
          <w:sz w:val="24"/>
          <w:szCs w:val="24"/>
        </w:rPr>
        <w:t xml:space="preserve">re longer. He is investigating </w:t>
      </w:r>
      <w:r w:rsidRPr="00BC357C">
        <w:rPr>
          <w:sz w:val="24"/>
          <w:szCs w:val="24"/>
        </w:rPr>
        <w:t xml:space="preserve">what modes they are.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(b)OSEM noise: Dan asked </w:t>
      </w:r>
      <w:proofErr w:type="spellStart"/>
      <w:r w:rsidRPr="00BC357C">
        <w:rPr>
          <w:sz w:val="24"/>
          <w:szCs w:val="24"/>
        </w:rPr>
        <w:t>Takanori</w:t>
      </w:r>
      <w:proofErr w:type="spellEnd"/>
      <w:r w:rsidRPr="00BC357C">
        <w:rPr>
          <w:sz w:val="24"/>
          <w:szCs w:val="24"/>
        </w:rPr>
        <w:t>. It can be deri</w:t>
      </w:r>
      <w:r>
        <w:rPr>
          <w:sz w:val="24"/>
          <w:szCs w:val="24"/>
        </w:rPr>
        <w:t xml:space="preserve">ved from </w:t>
      </w:r>
      <w:proofErr w:type="spellStart"/>
      <w:r>
        <w:rPr>
          <w:sz w:val="24"/>
          <w:szCs w:val="24"/>
        </w:rPr>
        <w:t>Takanori's</w:t>
      </w:r>
      <w:proofErr w:type="spellEnd"/>
      <w:r>
        <w:rPr>
          <w:sz w:val="24"/>
          <w:szCs w:val="24"/>
        </w:rPr>
        <w:t xml:space="preserve"> simulation.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Important point; </w:t>
      </w:r>
      <w:proofErr w:type="gramStart"/>
      <w:r w:rsidRPr="00BC357C">
        <w:rPr>
          <w:sz w:val="24"/>
          <w:szCs w:val="24"/>
        </w:rPr>
        <w:t>In</w:t>
      </w:r>
      <w:proofErr w:type="gramEnd"/>
      <w:r w:rsidRPr="00BC357C">
        <w:rPr>
          <w:sz w:val="24"/>
          <w:szCs w:val="24"/>
        </w:rPr>
        <w:t xml:space="preserve"> </w:t>
      </w:r>
      <w:proofErr w:type="spellStart"/>
      <w:r w:rsidRPr="00BC357C">
        <w:rPr>
          <w:sz w:val="24"/>
          <w:szCs w:val="24"/>
        </w:rPr>
        <w:t>adLIGO</w:t>
      </w:r>
      <w:proofErr w:type="spellEnd"/>
      <w:r w:rsidRPr="00BC357C">
        <w:rPr>
          <w:sz w:val="24"/>
          <w:szCs w:val="24"/>
        </w:rPr>
        <w:t>, OSEM is on onl</w:t>
      </w:r>
      <w:r>
        <w:rPr>
          <w:sz w:val="24"/>
          <w:szCs w:val="24"/>
        </w:rPr>
        <w:t xml:space="preserve">y top stage of payload. On the </w:t>
      </w:r>
      <w:r w:rsidRPr="00BC357C">
        <w:rPr>
          <w:sz w:val="24"/>
          <w:szCs w:val="24"/>
        </w:rPr>
        <w:t xml:space="preserve">contrary in KAGRA, OSEM is on the intermediate mass. </w:t>
      </w:r>
      <w:r>
        <w:rPr>
          <w:sz w:val="24"/>
          <w:szCs w:val="24"/>
        </w:rPr>
        <w:t xml:space="preserve">The noise requirement could be </w:t>
      </w:r>
      <w:r w:rsidRPr="00BC357C">
        <w:rPr>
          <w:sz w:val="24"/>
          <w:szCs w:val="24"/>
        </w:rPr>
        <w:t>serious. The OSEM noise below 0.2 Hz is larger.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(c)The weight for GAS filter: Error should be on the </w:t>
      </w:r>
      <w:r>
        <w:rPr>
          <w:sz w:val="24"/>
          <w:szCs w:val="24"/>
        </w:rPr>
        <w:t xml:space="preserve">order of kg. Some small masses </w:t>
      </w:r>
      <w:r w:rsidRPr="00BC357C">
        <w:rPr>
          <w:sz w:val="24"/>
          <w:szCs w:val="24"/>
        </w:rPr>
        <w:t>are necessary to adjust weight.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(1-2). Vertical spring (blade metal spring) (</w:t>
      </w:r>
      <w:proofErr w:type="spellStart"/>
      <w:r w:rsidRPr="00BC357C">
        <w:rPr>
          <w:b/>
          <w:sz w:val="24"/>
          <w:szCs w:val="24"/>
        </w:rPr>
        <w:t>Ishizaki</w:t>
      </w:r>
      <w:proofErr w:type="spellEnd"/>
      <w:r w:rsidRPr="00BC357C">
        <w:rPr>
          <w:b/>
          <w:sz w:val="24"/>
          <w:szCs w:val="24"/>
        </w:rPr>
        <w:t>)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Important or urgent items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 xml:space="preserve">(a)Although </w:t>
      </w:r>
      <w:proofErr w:type="spellStart"/>
      <w:r w:rsidRPr="00BC357C">
        <w:rPr>
          <w:sz w:val="24"/>
          <w:szCs w:val="24"/>
          <w:u w:val="single"/>
        </w:rPr>
        <w:t>Ishizaki</w:t>
      </w:r>
      <w:proofErr w:type="spellEnd"/>
      <w:r w:rsidRPr="00BC357C">
        <w:rPr>
          <w:sz w:val="24"/>
          <w:szCs w:val="24"/>
          <w:u w:val="single"/>
        </w:rPr>
        <w:t>-san explained, Ryutaro will report from the next meeting.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(b)This blade spring will be tested in 1/4 cryostat of Kashiwa.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(c)Manufacture: Probably, Saito-</w:t>
      </w:r>
      <w:proofErr w:type="spellStart"/>
      <w:r w:rsidRPr="00BC357C">
        <w:rPr>
          <w:sz w:val="24"/>
          <w:szCs w:val="24"/>
          <w:u w:val="single"/>
        </w:rPr>
        <w:t>shoten</w:t>
      </w:r>
      <w:proofErr w:type="spellEnd"/>
      <w:r w:rsidRPr="00BC357C">
        <w:rPr>
          <w:sz w:val="24"/>
          <w:szCs w:val="24"/>
          <w:u w:val="single"/>
        </w:rPr>
        <w:t xml:space="preserve"> (anyway, outside NAOJ</w:t>
      </w:r>
      <w:proofErr w:type="gramStart"/>
      <w:r w:rsidRPr="00BC357C">
        <w:rPr>
          <w:sz w:val="24"/>
          <w:szCs w:val="24"/>
          <w:u w:val="single"/>
        </w:rPr>
        <w:t>) ?</w:t>
      </w:r>
      <w:proofErr w:type="gramEnd"/>
      <w:r w:rsidRPr="00BC357C">
        <w:rPr>
          <w:sz w:val="24"/>
          <w:szCs w:val="24"/>
          <w:u w:val="single"/>
        </w:rPr>
        <w:t xml:space="preserve"> 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 xml:space="preserve">(d)Material is </w:t>
      </w:r>
      <w:proofErr w:type="spellStart"/>
      <w:r w:rsidRPr="00BC357C">
        <w:rPr>
          <w:sz w:val="24"/>
          <w:szCs w:val="24"/>
          <w:u w:val="single"/>
        </w:rPr>
        <w:t>BeCu</w:t>
      </w:r>
      <w:proofErr w:type="spellEnd"/>
      <w:r w:rsidRPr="00BC357C">
        <w:rPr>
          <w:sz w:val="24"/>
          <w:szCs w:val="24"/>
          <w:u w:val="single"/>
        </w:rPr>
        <w:t>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color w:val="FF0000"/>
          <w:sz w:val="24"/>
          <w:szCs w:val="24"/>
        </w:rPr>
      </w:pPr>
      <w:r w:rsidRPr="00BC357C">
        <w:rPr>
          <w:b/>
          <w:color w:val="FF0000"/>
          <w:sz w:val="24"/>
          <w:szCs w:val="24"/>
        </w:rPr>
        <w:t>A/I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 xml:space="preserve">(a)The </w:t>
      </w:r>
      <w:proofErr w:type="spellStart"/>
      <w:r w:rsidRPr="00BC357C">
        <w:rPr>
          <w:color w:val="FF0000"/>
          <w:sz w:val="24"/>
          <w:szCs w:val="24"/>
        </w:rPr>
        <w:t>schdule</w:t>
      </w:r>
      <w:proofErr w:type="spellEnd"/>
      <w:r w:rsidRPr="00BC357C">
        <w:rPr>
          <w:color w:val="FF0000"/>
          <w:sz w:val="24"/>
          <w:szCs w:val="24"/>
        </w:rPr>
        <w:t xml:space="preserve"> and strategy and so on will be summarized by </w:t>
      </w:r>
      <w:proofErr w:type="spellStart"/>
      <w:r w:rsidRPr="00BC357C">
        <w:rPr>
          <w:color w:val="FF0000"/>
          <w:sz w:val="24"/>
          <w:szCs w:val="24"/>
        </w:rPr>
        <w:t>Ishizaki</w:t>
      </w:r>
      <w:proofErr w:type="spellEnd"/>
      <w:r w:rsidRPr="00BC357C">
        <w:rPr>
          <w:color w:val="FF0000"/>
          <w:sz w:val="24"/>
          <w:szCs w:val="24"/>
        </w:rPr>
        <w:t xml:space="preserve">-san, Ryutaro, </w:t>
      </w:r>
      <w:proofErr w:type="spellStart"/>
      <w:proofErr w:type="gramStart"/>
      <w:r w:rsidRPr="00BC357C">
        <w:rPr>
          <w:color w:val="FF0000"/>
          <w:sz w:val="24"/>
          <w:szCs w:val="24"/>
        </w:rPr>
        <w:t>Takanori</w:t>
      </w:r>
      <w:proofErr w:type="spellEnd"/>
      <w:proofErr w:type="gramEnd"/>
    </w:p>
    <w:p w:rsidR="00BC357C" w:rsidRPr="00BC357C" w:rsidRDefault="00BC357C" w:rsidP="00BC357C">
      <w:pPr>
        <w:rPr>
          <w:color w:val="FF0000"/>
          <w:sz w:val="24"/>
          <w:szCs w:val="24"/>
        </w:rPr>
      </w:pPr>
      <w:proofErr w:type="gramStart"/>
      <w:r w:rsidRPr="00BC357C">
        <w:rPr>
          <w:color w:val="FF0000"/>
          <w:sz w:val="24"/>
          <w:szCs w:val="24"/>
        </w:rPr>
        <w:t>and</w:t>
      </w:r>
      <w:proofErr w:type="gramEnd"/>
      <w:r w:rsidRPr="00BC357C">
        <w:rPr>
          <w:color w:val="FF0000"/>
          <w:sz w:val="24"/>
          <w:szCs w:val="24"/>
        </w:rPr>
        <w:t xml:space="preserve"> Kazuhiro and reported in the next meeting.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Details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(a)Does it take to adjust the spring at room temperature 1 </w:t>
      </w:r>
      <w:proofErr w:type="gramStart"/>
      <w:r w:rsidRPr="00BC357C">
        <w:rPr>
          <w:sz w:val="24"/>
          <w:szCs w:val="24"/>
        </w:rPr>
        <w:t>month ?</w:t>
      </w:r>
      <w:proofErr w:type="gramEnd"/>
      <w:r w:rsidRPr="00BC357C">
        <w:rPr>
          <w:sz w:val="24"/>
          <w:szCs w:val="24"/>
        </w:rPr>
        <w:t xml:space="preserve"> It takes </w:t>
      </w:r>
      <w:r w:rsidRPr="00BC357C">
        <w:rPr>
          <w:sz w:val="24"/>
          <w:szCs w:val="24"/>
        </w:rPr>
        <w:lastRenderedPageBreak/>
        <w:t>long time for 1/4 cryostat experiment.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(b)Although there is no drastic progre</w:t>
      </w:r>
      <w:r>
        <w:rPr>
          <w:sz w:val="24"/>
          <w:szCs w:val="24"/>
        </w:rPr>
        <w:t xml:space="preserve">ss of material candidate list, </w:t>
      </w:r>
      <w:r w:rsidRPr="00BC357C">
        <w:rPr>
          <w:sz w:val="24"/>
          <w:szCs w:val="24"/>
        </w:rPr>
        <w:t xml:space="preserve">we decided the material is </w:t>
      </w:r>
      <w:proofErr w:type="spellStart"/>
      <w:r w:rsidRPr="00BC357C">
        <w:rPr>
          <w:sz w:val="24"/>
          <w:szCs w:val="24"/>
        </w:rPr>
        <w:t>BeCu</w:t>
      </w:r>
      <w:proofErr w:type="spellEnd"/>
      <w:r w:rsidRPr="00BC357C">
        <w:rPr>
          <w:sz w:val="24"/>
          <w:szCs w:val="24"/>
        </w:rPr>
        <w:t xml:space="preserve"> (at least, in CLIO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BeCu</w:t>
      </w:r>
      <w:proofErr w:type="spellEnd"/>
      <w:r>
        <w:rPr>
          <w:sz w:val="24"/>
          <w:szCs w:val="24"/>
        </w:rPr>
        <w:t xml:space="preserve"> vertical springs survive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>and high Q at cryogenic temperature was</w:t>
      </w:r>
      <w:r>
        <w:rPr>
          <w:sz w:val="24"/>
          <w:szCs w:val="24"/>
        </w:rPr>
        <w:t xml:space="preserve"> reported in refereed journal).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>If possible, we check other material.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(c)This is other topic, sapphire blade spring. </w:t>
      </w:r>
      <w:proofErr w:type="spellStart"/>
      <w:r w:rsidRPr="00BC357C">
        <w:rPr>
          <w:sz w:val="24"/>
          <w:szCs w:val="24"/>
        </w:rPr>
        <w:t>Taka</w:t>
      </w:r>
      <w:r>
        <w:rPr>
          <w:sz w:val="24"/>
          <w:szCs w:val="24"/>
        </w:rPr>
        <w:t>nori</w:t>
      </w:r>
      <w:proofErr w:type="spellEnd"/>
      <w:r>
        <w:rPr>
          <w:sz w:val="24"/>
          <w:szCs w:val="24"/>
        </w:rPr>
        <w:t xml:space="preserve"> pointed out that resonant </w:t>
      </w:r>
      <w:r w:rsidRPr="00BC357C">
        <w:rPr>
          <w:sz w:val="24"/>
          <w:szCs w:val="24"/>
        </w:rPr>
        <w:t xml:space="preserve">frequency can be 7 Hz when the strength is 100 </w:t>
      </w:r>
      <w:proofErr w:type="spellStart"/>
      <w:r w:rsidRPr="00BC357C">
        <w:rPr>
          <w:sz w:val="24"/>
          <w:szCs w:val="24"/>
        </w:rPr>
        <w:t>MPa</w:t>
      </w:r>
      <w:proofErr w:type="spellEnd"/>
      <w:r w:rsidRPr="00BC357C">
        <w:rPr>
          <w:sz w:val="24"/>
          <w:szCs w:val="24"/>
        </w:rPr>
        <w:t>. Ac</w:t>
      </w:r>
      <w:r>
        <w:rPr>
          <w:sz w:val="24"/>
          <w:szCs w:val="24"/>
        </w:rPr>
        <w:t>cording to report from Glasgow,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>it is 260MPa at least.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 </w:t>
      </w: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(1-3)Material (Suzuki)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Important or urgent items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(a)Mass (Recoil Mass, Intermediate Mass, Intermediate Recoil Mass, Platform</w:t>
      </w:r>
      <w:proofErr w:type="gramStart"/>
      <w:r w:rsidRPr="00BC357C">
        <w:rPr>
          <w:sz w:val="24"/>
          <w:szCs w:val="24"/>
          <w:u w:val="single"/>
        </w:rPr>
        <w:t>)</w:t>
      </w:r>
      <w:r w:rsidRPr="00BC357C">
        <w:rPr>
          <w:rFonts w:hint="eastAsia"/>
          <w:sz w:val="24"/>
          <w:szCs w:val="24"/>
          <w:u w:val="single"/>
        </w:rPr>
        <w:t xml:space="preserve"> :</w:t>
      </w:r>
      <w:proofErr w:type="gramEnd"/>
    </w:p>
    <w:p w:rsidR="00BC357C" w:rsidRPr="00BC357C" w:rsidRDefault="00BC357C" w:rsidP="00BC357C">
      <w:pPr>
        <w:rPr>
          <w:sz w:val="24"/>
          <w:szCs w:val="24"/>
          <w:u w:val="single"/>
        </w:rPr>
      </w:pPr>
      <w:proofErr w:type="spellStart"/>
      <w:r w:rsidRPr="00BC357C">
        <w:rPr>
          <w:sz w:val="24"/>
          <w:szCs w:val="24"/>
          <w:u w:val="single"/>
        </w:rPr>
        <w:t>Tokoku</w:t>
      </w:r>
      <w:proofErr w:type="spellEnd"/>
      <w:r w:rsidRPr="00BC357C">
        <w:rPr>
          <w:sz w:val="24"/>
          <w:szCs w:val="24"/>
          <w:u w:val="single"/>
        </w:rPr>
        <w:t>-san is collecting the information fo</w:t>
      </w:r>
      <w:r w:rsidRPr="00BC357C">
        <w:rPr>
          <w:sz w:val="24"/>
          <w:szCs w:val="24"/>
          <w:u w:val="single"/>
        </w:rPr>
        <w:t xml:space="preserve">r candidate list. </w:t>
      </w:r>
      <w:proofErr w:type="gramStart"/>
      <w:r w:rsidRPr="00BC357C">
        <w:rPr>
          <w:sz w:val="24"/>
          <w:szCs w:val="24"/>
          <w:u w:val="single"/>
        </w:rPr>
        <w:t xml:space="preserve">Two kinds of </w:t>
      </w:r>
      <w:r w:rsidRPr="00BC357C">
        <w:rPr>
          <w:sz w:val="24"/>
          <w:szCs w:val="24"/>
          <w:u w:val="single"/>
        </w:rPr>
        <w:t>material are necessary; high density material and hig</w:t>
      </w:r>
      <w:r w:rsidRPr="00BC357C">
        <w:rPr>
          <w:sz w:val="24"/>
          <w:szCs w:val="24"/>
          <w:u w:val="single"/>
        </w:rPr>
        <w:t>h electric resistance material.</w:t>
      </w:r>
      <w:proofErr w:type="gramEnd"/>
      <w:r w:rsidRPr="00BC357C">
        <w:rPr>
          <w:rFonts w:hint="eastAsia"/>
          <w:sz w:val="24"/>
          <w:szCs w:val="24"/>
          <w:u w:val="single"/>
        </w:rPr>
        <w:t xml:space="preserve"> </w:t>
      </w:r>
      <w:r w:rsidRPr="00BC357C">
        <w:rPr>
          <w:sz w:val="24"/>
          <w:szCs w:val="24"/>
          <w:u w:val="single"/>
        </w:rPr>
        <w:t xml:space="preserve">Eddy current damping should be checked. -&gt; A/I  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</w:p>
    <w:p w:rsidR="00BC357C" w:rsidRPr="00BC357C" w:rsidRDefault="00BC357C" w:rsidP="00BC357C">
      <w:pPr>
        <w:rPr>
          <w:rFonts w:hint="eastAsia"/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 xml:space="preserve">(b)Wire between room and low </w:t>
      </w:r>
      <w:proofErr w:type="gramStart"/>
      <w:r w:rsidRPr="00BC357C">
        <w:rPr>
          <w:sz w:val="24"/>
          <w:szCs w:val="24"/>
          <w:u w:val="single"/>
        </w:rPr>
        <w:t>temperature :</w:t>
      </w:r>
      <w:proofErr w:type="gramEnd"/>
      <w:r w:rsidRPr="00BC357C">
        <w:rPr>
          <w:sz w:val="24"/>
          <w:szCs w:val="24"/>
          <w:u w:val="single"/>
        </w:rPr>
        <w:t xml:space="preserve"> 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Since it is</w:t>
      </w:r>
      <w:r w:rsidRPr="00BC357C">
        <w:rPr>
          <w:sz w:val="24"/>
          <w:szCs w:val="24"/>
          <w:u w:val="single"/>
        </w:rPr>
        <w:t xml:space="preserve"> 4m in length, manufacture and </w:t>
      </w:r>
      <w:r w:rsidRPr="00BC357C">
        <w:rPr>
          <w:sz w:val="24"/>
          <w:szCs w:val="24"/>
          <w:u w:val="single"/>
        </w:rPr>
        <w:t>installation are issues.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 xml:space="preserve">(c)Wire to suspend Recoil Mass, Intermediate Mass, Intermediate Recoil </w:t>
      </w:r>
      <w:proofErr w:type="gramStart"/>
      <w:r w:rsidRPr="00BC357C">
        <w:rPr>
          <w:sz w:val="24"/>
          <w:szCs w:val="24"/>
          <w:u w:val="single"/>
        </w:rPr>
        <w:t>Mass</w:t>
      </w:r>
      <w:r w:rsidRPr="00BC357C">
        <w:rPr>
          <w:rFonts w:hint="eastAsia"/>
          <w:sz w:val="24"/>
          <w:szCs w:val="24"/>
          <w:u w:val="single"/>
        </w:rPr>
        <w:t xml:space="preserve"> :</w:t>
      </w:r>
      <w:proofErr w:type="gramEnd"/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 xml:space="preserve">Strength test was reported. Those values of </w:t>
      </w:r>
      <w:proofErr w:type="spellStart"/>
      <w:r w:rsidRPr="00BC357C">
        <w:rPr>
          <w:sz w:val="24"/>
          <w:szCs w:val="24"/>
          <w:u w:val="single"/>
        </w:rPr>
        <w:t>BeCu</w:t>
      </w:r>
      <w:proofErr w:type="spellEnd"/>
      <w:r w:rsidRPr="00BC357C">
        <w:rPr>
          <w:sz w:val="24"/>
          <w:szCs w:val="24"/>
          <w:u w:val="single"/>
        </w:rPr>
        <w:t xml:space="preserve"> and </w:t>
      </w:r>
      <w:proofErr w:type="gramStart"/>
      <w:r w:rsidRPr="00BC357C">
        <w:rPr>
          <w:sz w:val="24"/>
          <w:szCs w:val="24"/>
          <w:u w:val="single"/>
        </w:rPr>
        <w:t>W(</w:t>
      </w:r>
      <w:proofErr w:type="gramEnd"/>
      <w:r w:rsidRPr="00BC357C">
        <w:rPr>
          <w:sz w:val="24"/>
          <w:szCs w:val="24"/>
          <w:u w:val="single"/>
        </w:rPr>
        <w:t xml:space="preserve">tungsten) are about 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 xml:space="preserve">1GPa. </w:t>
      </w:r>
      <w:proofErr w:type="gramStart"/>
      <w:r w:rsidRPr="00BC357C">
        <w:rPr>
          <w:sz w:val="24"/>
          <w:szCs w:val="24"/>
          <w:u w:val="single"/>
        </w:rPr>
        <w:t>Since</w:t>
      </w:r>
      <w:proofErr w:type="gramEnd"/>
      <w:r w:rsidRPr="00BC357C">
        <w:rPr>
          <w:sz w:val="24"/>
          <w:szCs w:val="24"/>
          <w:u w:val="single"/>
        </w:rPr>
        <w:t xml:space="preserve"> W has low temperature brittleness, </w:t>
      </w:r>
      <w:proofErr w:type="spellStart"/>
      <w:r w:rsidRPr="00BC357C">
        <w:rPr>
          <w:sz w:val="24"/>
          <w:szCs w:val="24"/>
          <w:u w:val="single"/>
        </w:rPr>
        <w:t>BeCu</w:t>
      </w:r>
      <w:proofErr w:type="spellEnd"/>
      <w:r w:rsidRPr="00BC357C">
        <w:rPr>
          <w:sz w:val="24"/>
          <w:szCs w:val="24"/>
          <w:u w:val="single"/>
        </w:rPr>
        <w:t xml:space="preserve"> is better. 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 </w:t>
      </w:r>
    </w:p>
    <w:p w:rsidR="00BC357C" w:rsidRPr="00BC357C" w:rsidRDefault="00BC357C" w:rsidP="00BC357C">
      <w:pPr>
        <w:rPr>
          <w:b/>
          <w:color w:val="FF0000"/>
          <w:sz w:val="24"/>
          <w:szCs w:val="24"/>
        </w:rPr>
      </w:pPr>
      <w:r w:rsidRPr="00BC357C">
        <w:rPr>
          <w:b/>
          <w:color w:val="FF0000"/>
          <w:sz w:val="24"/>
          <w:szCs w:val="24"/>
        </w:rPr>
        <w:t>A/I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(a)Mass (Recoil Mass, Intermediate Mass, Intermediate Recoil Mass, Platform)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Evaluation of eddy current damping is necessary.</w:t>
      </w:r>
      <w:bookmarkStart w:id="0" w:name="_GoBack"/>
      <w:bookmarkEnd w:id="0"/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Kazuhiro will ask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 xml:space="preserve">(1)Eric </w:t>
      </w:r>
      <w:proofErr w:type="spellStart"/>
      <w:r w:rsidRPr="00BC357C">
        <w:rPr>
          <w:color w:val="FF0000"/>
          <w:sz w:val="24"/>
          <w:szCs w:val="24"/>
        </w:rPr>
        <w:t>Hennes</w:t>
      </w:r>
      <w:proofErr w:type="spellEnd"/>
      <w:r w:rsidRPr="00BC357C">
        <w:rPr>
          <w:color w:val="FF0000"/>
          <w:sz w:val="24"/>
          <w:szCs w:val="24"/>
        </w:rPr>
        <w:t xml:space="preserve"> how much he can make his effort for this problem and </w:t>
      </w:r>
      <w:r w:rsidR="004F33FF">
        <w:rPr>
          <w:color w:val="FF0000"/>
          <w:sz w:val="24"/>
          <w:szCs w:val="24"/>
        </w:rPr>
        <w:lastRenderedPageBreak/>
        <w:t>whether he can</w:t>
      </w:r>
      <w:r w:rsidR="004F33FF">
        <w:rPr>
          <w:rFonts w:hint="eastAsia"/>
          <w:color w:val="FF0000"/>
          <w:sz w:val="24"/>
          <w:szCs w:val="24"/>
        </w:rPr>
        <w:t xml:space="preserve"> </w:t>
      </w:r>
      <w:r w:rsidRPr="00BC357C">
        <w:rPr>
          <w:color w:val="FF0000"/>
          <w:sz w:val="24"/>
          <w:szCs w:val="24"/>
        </w:rPr>
        <w:t xml:space="preserve">provide files for Finite Element </w:t>
      </w:r>
      <w:proofErr w:type="gramStart"/>
      <w:r w:rsidRPr="00BC357C">
        <w:rPr>
          <w:color w:val="FF0000"/>
          <w:sz w:val="24"/>
          <w:szCs w:val="24"/>
        </w:rPr>
        <w:t>Analysis.</w:t>
      </w:r>
      <w:proofErr w:type="gramEnd"/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(2)Masaki or Yoichi whether Nishi-</w:t>
      </w:r>
      <w:proofErr w:type="spellStart"/>
      <w:r w:rsidRPr="00BC357C">
        <w:rPr>
          <w:color w:val="FF0000"/>
          <w:sz w:val="24"/>
          <w:szCs w:val="24"/>
        </w:rPr>
        <w:t>kun's</w:t>
      </w:r>
      <w:proofErr w:type="spellEnd"/>
      <w:r w:rsidRPr="00BC357C">
        <w:rPr>
          <w:color w:val="FF0000"/>
          <w:sz w:val="24"/>
          <w:szCs w:val="24"/>
        </w:rPr>
        <w:t xml:space="preserve"> file for eddy current damping still remains.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Details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(a)Mass (Recoil Mass, Intermediate Mass, Intermediate Recoil Mass, Platform</w:t>
      </w:r>
      <w:proofErr w:type="gramStart"/>
      <w:r w:rsidRPr="00BC357C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</w:t>
      </w:r>
    </w:p>
    <w:p w:rsidR="00BC357C" w:rsidRPr="00BC357C" w:rsidRDefault="00BC357C" w:rsidP="00BC357C">
      <w:pPr>
        <w:rPr>
          <w:sz w:val="24"/>
          <w:szCs w:val="24"/>
        </w:rPr>
      </w:pPr>
      <w:proofErr w:type="spellStart"/>
      <w:r w:rsidRPr="00BC357C">
        <w:rPr>
          <w:sz w:val="24"/>
          <w:szCs w:val="24"/>
        </w:rPr>
        <w:t>Tokoku</w:t>
      </w:r>
      <w:proofErr w:type="spellEnd"/>
      <w:r w:rsidRPr="00BC357C">
        <w:rPr>
          <w:sz w:val="24"/>
          <w:szCs w:val="24"/>
        </w:rPr>
        <w:t>-san is collecting the information fo</w:t>
      </w:r>
      <w:r>
        <w:rPr>
          <w:sz w:val="24"/>
          <w:szCs w:val="24"/>
        </w:rPr>
        <w:t xml:space="preserve">r candidate list. Two kinds of </w:t>
      </w:r>
      <w:r w:rsidRPr="00BC357C">
        <w:rPr>
          <w:sz w:val="24"/>
          <w:szCs w:val="24"/>
        </w:rPr>
        <w:t>material are necessary; high density (at least, 4 g/cc</w:t>
      </w:r>
      <w:r>
        <w:rPr>
          <w:sz w:val="24"/>
          <w:szCs w:val="24"/>
        </w:rPr>
        <w:t xml:space="preserve">, maybe 8g/cc. If its electric </w:t>
      </w:r>
      <w:r w:rsidRPr="00BC357C">
        <w:rPr>
          <w:sz w:val="24"/>
          <w:szCs w:val="24"/>
        </w:rPr>
        <w:t>resistance is about 10</w:t>
      </w:r>
      <w:proofErr w:type="gramStart"/>
      <w:r w:rsidRPr="00BC357C">
        <w:rPr>
          <w:sz w:val="24"/>
          <w:szCs w:val="24"/>
        </w:rPr>
        <w:t>^(</w:t>
      </w:r>
      <w:proofErr w:type="gramEnd"/>
      <w:r w:rsidRPr="00BC357C">
        <w:rPr>
          <w:sz w:val="24"/>
          <w:szCs w:val="24"/>
        </w:rPr>
        <w:t>-6)ohm m (about 100 times larger than th</w:t>
      </w:r>
      <w:r>
        <w:rPr>
          <w:sz w:val="24"/>
          <w:szCs w:val="24"/>
        </w:rPr>
        <w:t xml:space="preserve">at of Cu and Al), it is fine.) </w:t>
      </w:r>
      <w:proofErr w:type="gramStart"/>
      <w:r w:rsidRPr="00BC357C">
        <w:rPr>
          <w:sz w:val="24"/>
          <w:szCs w:val="24"/>
        </w:rPr>
        <w:t>material</w:t>
      </w:r>
      <w:proofErr w:type="gramEnd"/>
      <w:r w:rsidRPr="00BC357C">
        <w:rPr>
          <w:sz w:val="24"/>
          <w:szCs w:val="24"/>
        </w:rPr>
        <w:t xml:space="preserve"> and high electric resist</w:t>
      </w:r>
      <w:r>
        <w:rPr>
          <w:sz w:val="24"/>
          <w:szCs w:val="24"/>
        </w:rPr>
        <w:t>ance material (&gt;10^(-6) ohm m) even if the density is small.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Eddy current damping should be checked. -&gt; A/I 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(b)Wire between room and low </w:t>
      </w:r>
      <w:proofErr w:type="gramStart"/>
      <w:r w:rsidRPr="00BC357C">
        <w:rPr>
          <w:sz w:val="24"/>
          <w:szCs w:val="24"/>
        </w:rPr>
        <w:t>temperature :</w:t>
      </w:r>
      <w:proofErr w:type="gramEnd"/>
      <w:r w:rsidRPr="00BC357C">
        <w:rPr>
          <w:sz w:val="24"/>
          <w:szCs w:val="24"/>
        </w:rPr>
        <w:t xml:space="preserve"> Since it is</w:t>
      </w:r>
      <w:r>
        <w:rPr>
          <w:sz w:val="24"/>
          <w:szCs w:val="24"/>
        </w:rPr>
        <w:t xml:space="preserve"> 4m in length, manufacture and </w:t>
      </w:r>
      <w:r w:rsidRPr="00BC357C">
        <w:rPr>
          <w:sz w:val="24"/>
          <w:szCs w:val="24"/>
        </w:rPr>
        <w:t>installation are issues. The cross section of this</w:t>
      </w:r>
      <w:r>
        <w:rPr>
          <w:sz w:val="24"/>
          <w:szCs w:val="24"/>
        </w:rPr>
        <w:t xml:space="preserve"> wire could be larger than the </w:t>
      </w:r>
      <w:r w:rsidRPr="00BC357C">
        <w:rPr>
          <w:sz w:val="24"/>
          <w:szCs w:val="24"/>
        </w:rPr>
        <w:t xml:space="preserve">requirement of strength. Otherwise passive damping </w:t>
      </w:r>
      <w:proofErr w:type="spellStart"/>
      <w:r w:rsidRPr="00BC357C">
        <w:rPr>
          <w:sz w:val="24"/>
          <w:szCs w:val="24"/>
        </w:rPr>
        <w:t xml:space="preserve">can </w:t>
      </w:r>
      <w:r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work well (if this wire is </w:t>
      </w:r>
      <w:r w:rsidRPr="00BC357C">
        <w:rPr>
          <w:sz w:val="24"/>
          <w:szCs w:val="24"/>
        </w:rPr>
        <w:t>not so thick, cryogenic payload is well isolated from p</w:t>
      </w:r>
      <w:r>
        <w:rPr>
          <w:sz w:val="24"/>
          <w:szCs w:val="24"/>
        </w:rPr>
        <w:t xml:space="preserve">assive damper). In the case of </w:t>
      </w:r>
      <w:r w:rsidRPr="00BC357C">
        <w:rPr>
          <w:sz w:val="24"/>
          <w:szCs w:val="24"/>
        </w:rPr>
        <w:t>Virgo, sensors are installed for active damping of</w:t>
      </w:r>
      <w:r>
        <w:rPr>
          <w:sz w:val="24"/>
          <w:szCs w:val="24"/>
        </w:rPr>
        <w:t xml:space="preserve"> yaw modes. It implies sensors </w:t>
      </w:r>
      <w:r w:rsidRPr="00BC357C">
        <w:rPr>
          <w:sz w:val="24"/>
          <w:szCs w:val="24"/>
        </w:rPr>
        <w:t>which work at cryogenic temp</w:t>
      </w:r>
      <w:r>
        <w:rPr>
          <w:sz w:val="24"/>
          <w:szCs w:val="24"/>
        </w:rPr>
        <w:t>erature are necessary in KAGRA.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Twisted </w:t>
      </w:r>
      <w:proofErr w:type="spellStart"/>
      <w:r w:rsidRPr="00BC357C">
        <w:rPr>
          <w:sz w:val="24"/>
          <w:szCs w:val="24"/>
        </w:rPr>
        <w:t>bolfur</w:t>
      </w:r>
      <w:proofErr w:type="spellEnd"/>
      <w:r w:rsidRPr="00BC357C">
        <w:rPr>
          <w:sz w:val="24"/>
          <w:szCs w:val="24"/>
        </w:rPr>
        <w:t xml:space="preserve"> lines suspended Crab</w:t>
      </w:r>
      <w:r>
        <w:rPr>
          <w:sz w:val="24"/>
          <w:szCs w:val="24"/>
        </w:rPr>
        <w:t xml:space="preserve"> resonator. For them, the hole </w:t>
      </w:r>
      <w:r w:rsidRPr="00BC357C">
        <w:rPr>
          <w:sz w:val="24"/>
          <w:szCs w:val="24"/>
        </w:rPr>
        <w:t xml:space="preserve">whose diameter is about 50 mm is necessary.  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Installation of </w:t>
      </w:r>
      <w:proofErr w:type="spellStart"/>
      <w:r w:rsidRPr="00BC357C">
        <w:rPr>
          <w:sz w:val="24"/>
          <w:szCs w:val="24"/>
        </w:rPr>
        <w:t>cryo</w:t>
      </w:r>
      <w:proofErr w:type="spellEnd"/>
      <w:r w:rsidRPr="00BC357C">
        <w:rPr>
          <w:sz w:val="24"/>
          <w:szCs w:val="24"/>
        </w:rPr>
        <w:t xml:space="preserve"> duct for this wire is also an issue.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(c)Wire to suspend Recoil Mass, Intermediate Mass, Intermediate Recoil </w:t>
      </w:r>
      <w:proofErr w:type="gramStart"/>
      <w:r w:rsidRPr="00BC357C">
        <w:rPr>
          <w:sz w:val="24"/>
          <w:szCs w:val="24"/>
        </w:rPr>
        <w:t>Mass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 xml:space="preserve">Strength test was reported. Those values of </w:t>
      </w:r>
      <w:proofErr w:type="spellStart"/>
      <w:r>
        <w:rPr>
          <w:sz w:val="24"/>
          <w:szCs w:val="24"/>
        </w:rPr>
        <w:t>BeCu</w:t>
      </w:r>
      <w:proofErr w:type="spell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W(</w:t>
      </w:r>
      <w:proofErr w:type="gramEnd"/>
      <w:r>
        <w:rPr>
          <w:sz w:val="24"/>
          <w:szCs w:val="24"/>
        </w:rPr>
        <w:t xml:space="preserve">tungsten) are about </w:t>
      </w:r>
      <w:r w:rsidRPr="00BC357C">
        <w:rPr>
          <w:sz w:val="24"/>
          <w:szCs w:val="24"/>
        </w:rPr>
        <w:t>1GPa. Since W has low temperatur</w:t>
      </w:r>
      <w:r>
        <w:rPr>
          <w:sz w:val="24"/>
          <w:szCs w:val="24"/>
        </w:rPr>
        <w:t xml:space="preserve">e brittleness, </w:t>
      </w:r>
      <w:proofErr w:type="spellStart"/>
      <w:r>
        <w:rPr>
          <w:sz w:val="24"/>
          <w:szCs w:val="24"/>
        </w:rPr>
        <w:t>BeCu</w:t>
      </w:r>
      <w:proofErr w:type="spellEnd"/>
      <w:r>
        <w:rPr>
          <w:sz w:val="24"/>
          <w:szCs w:val="24"/>
        </w:rPr>
        <w:t xml:space="preserve"> is better. </w:t>
      </w:r>
      <w:r w:rsidRPr="00BC357C">
        <w:rPr>
          <w:sz w:val="24"/>
          <w:szCs w:val="24"/>
        </w:rPr>
        <w:t xml:space="preserve">Suzuki-san also reported the strength test for Crab and pointed out that </w:t>
      </w:r>
      <w:proofErr w:type="spellStart"/>
      <w:r w:rsidRPr="00BC357C">
        <w:rPr>
          <w:sz w:val="24"/>
          <w:szCs w:val="24"/>
        </w:rPr>
        <w:t>Bolfur</w:t>
      </w:r>
      <w:proofErr w:type="spellEnd"/>
      <w:r w:rsidRPr="00BC357C">
        <w:rPr>
          <w:sz w:val="24"/>
          <w:szCs w:val="24"/>
        </w:rPr>
        <w:t xml:space="preserve"> has magnetism.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(1-4)</w:t>
      </w:r>
      <w:proofErr w:type="gramStart"/>
      <w:r w:rsidRPr="00BC357C">
        <w:rPr>
          <w:b/>
          <w:sz w:val="24"/>
          <w:szCs w:val="24"/>
        </w:rPr>
        <w:t>Control(</w:t>
      </w:r>
      <w:proofErr w:type="gramEnd"/>
      <w:r w:rsidRPr="00BC357C">
        <w:rPr>
          <w:b/>
          <w:sz w:val="24"/>
          <w:szCs w:val="24"/>
        </w:rPr>
        <w:t>Chen)</w:t>
      </w:r>
    </w:p>
    <w:p w:rsidR="00BC357C" w:rsidRPr="00BC357C" w:rsidRDefault="00BC357C" w:rsidP="00BC357C">
      <w:pPr>
        <w:rPr>
          <w:b/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 xml:space="preserve">Important and urgent issues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lastRenderedPageBreak/>
        <w:t>(a)Stepping motor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This stepping motor is to control the angle of</w:t>
      </w:r>
      <w:r w:rsidRPr="00BC357C">
        <w:rPr>
          <w:sz w:val="24"/>
          <w:szCs w:val="24"/>
          <w:u w:val="single"/>
        </w:rPr>
        <w:t xml:space="preserve"> intermediate mass and platform</w:t>
      </w:r>
      <w:r w:rsidRPr="00BC357C">
        <w:rPr>
          <w:rFonts w:hint="eastAsia"/>
          <w:sz w:val="24"/>
          <w:szCs w:val="24"/>
          <w:u w:val="single"/>
        </w:rPr>
        <w:t xml:space="preserve"> </w:t>
      </w:r>
      <w:r w:rsidRPr="00BC357C">
        <w:rPr>
          <w:sz w:val="24"/>
          <w:szCs w:val="24"/>
          <w:u w:val="single"/>
        </w:rPr>
        <w:t xml:space="preserve">suspended by a wire. </w:t>
      </w:r>
      <w:r w:rsidRPr="00BC357C">
        <w:rPr>
          <w:sz w:val="24"/>
          <w:szCs w:val="24"/>
          <w:u w:val="single"/>
        </w:rPr>
        <w:t xml:space="preserve">The first candidate is </w:t>
      </w:r>
      <w:proofErr w:type="spellStart"/>
      <w:r w:rsidRPr="00BC357C">
        <w:rPr>
          <w:sz w:val="24"/>
          <w:szCs w:val="24"/>
          <w:u w:val="single"/>
        </w:rPr>
        <w:t>phytron</w:t>
      </w:r>
      <w:proofErr w:type="spellEnd"/>
      <w:r w:rsidRPr="00BC357C">
        <w:rPr>
          <w:sz w:val="24"/>
          <w:szCs w:val="24"/>
          <w:u w:val="single"/>
        </w:rPr>
        <w:t>.</w:t>
      </w:r>
      <w:r w:rsidRPr="00BC357C">
        <w:rPr>
          <w:rFonts w:hint="eastAsia"/>
          <w:sz w:val="24"/>
          <w:szCs w:val="24"/>
          <w:u w:val="single"/>
        </w:rPr>
        <w:t xml:space="preserve"> </w:t>
      </w:r>
      <w:r w:rsidRPr="00BC357C">
        <w:rPr>
          <w:sz w:val="24"/>
          <w:szCs w:val="24"/>
          <w:u w:val="single"/>
        </w:rPr>
        <w:t>Since delivery time is long (2.5 months), at fir</w:t>
      </w:r>
      <w:r w:rsidRPr="00BC357C">
        <w:rPr>
          <w:sz w:val="24"/>
          <w:szCs w:val="24"/>
          <w:u w:val="single"/>
        </w:rPr>
        <w:t xml:space="preserve">st, </w:t>
      </w:r>
      <w:proofErr w:type="spellStart"/>
      <w:r w:rsidRPr="00BC357C">
        <w:rPr>
          <w:sz w:val="24"/>
          <w:szCs w:val="24"/>
          <w:u w:val="single"/>
        </w:rPr>
        <w:t>pico</w:t>
      </w:r>
      <w:proofErr w:type="spellEnd"/>
      <w:r w:rsidRPr="00BC357C">
        <w:rPr>
          <w:sz w:val="24"/>
          <w:szCs w:val="24"/>
          <w:u w:val="single"/>
        </w:rPr>
        <w:t xml:space="preserve"> motor will be used to </w:t>
      </w:r>
      <w:r w:rsidRPr="00BC357C">
        <w:rPr>
          <w:sz w:val="24"/>
          <w:szCs w:val="24"/>
          <w:u w:val="single"/>
        </w:rPr>
        <w:t>develop the apparatus for performance test. Dan</w:t>
      </w:r>
      <w:r w:rsidRPr="00BC357C">
        <w:rPr>
          <w:sz w:val="24"/>
          <w:szCs w:val="24"/>
          <w:u w:val="single"/>
        </w:rPr>
        <w:t xml:space="preserve"> and Gerald from Hannover will </w:t>
      </w:r>
      <w:r w:rsidRPr="00BC357C">
        <w:rPr>
          <w:sz w:val="24"/>
          <w:szCs w:val="24"/>
          <w:u w:val="single"/>
        </w:rPr>
        <w:t>proceed. Some kinds of stage moved by stepping m</w:t>
      </w:r>
      <w:r w:rsidRPr="00BC357C">
        <w:rPr>
          <w:sz w:val="24"/>
          <w:szCs w:val="24"/>
          <w:u w:val="single"/>
        </w:rPr>
        <w:t xml:space="preserve">otor will be prepared -&gt; A/I.  </w:t>
      </w:r>
      <w:r w:rsidRPr="00BC357C">
        <w:rPr>
          <w:sz w:val="24"/>
          <w:szCs w:val="24"/>
          <w:u w:val="single"/>
        </w:rPr>
        <w:t xml:space="preserve">The number of motors is 24 in total. 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(b)Displacement sensor and actuators (between Intermediate Mass and Intermediate Recoil Mass</w:t>
      </w:r>
      <w:proofErr w:type="gramStart"/>
      <w:r w:rsidRPr="00BC357C">
        <w:rPr>
          <w:sz w:val="24"/>
          <w:szCs w:val="24"/>
          <w:u w:val="single"/>
        </w:rPr>
        <w:t>)</w:t>
      </w:r>
      <w:r w:rsidRPr="00BC357C">
        <w:rPr>
          <w:rFonts w:hint="eastAsia"/>
          <w:sz w:val="24"/>
          <w:szCs w:val="24"/>
          <w:u w:val="single"/>
        </w:rPr>
        <w:t xml:space="preserve"> :</w:t>
      </w:r>
      <w:proofErr w:type="gramEnd"/>
      <w:r w:rsidRPr="00BC357C">
        <w:rPr>
          <w:rFonts w:hint="eastAsia"/>
          <w:sz w:val="24"/>
          <w:szCs w:val="24"/>
          <w:u w:val="single"/>
        </w:rPr>
        <w:t xml:space="preserve"> </w:t>
      </w:r>
    </w:p>
    <w:p w:rsidR="00BC357C" w:rsidRPr="00BC357C" w:rsidRDefault="00BC357C" w:rsidP="00BC357C">
      <w:pPr>
        <w:rPr>
          <w:sz w:val="24"/>
          <w:szCs w:val="24"/>
          <w:u w:val="single"/>
        </w:rPr>
      </w:pPr>
      <w:r w:rsidRPr="00BC357C">
        <w:rPr>
          <w:sz w:val="24"/>
          <w:szCs w:val="24"/>
          <w:u w:val="single"/>
        </w:rPr>
        <w:t>First of all, we will check whether LED and PD</w:t>
      </w:r>
      <w:r w:rsidRPr="00BC357C">
        <w:rPr>
          <w:sz w:val="24"/>
          <w:szCs w:val="24"/>
          <w:u w:val="single"/>
        </w:rPr>
        <w:t xml:space="preserve"> work at cryogenic temperature.</w:t>
      </w:r>
      <w:r w:rsidRPr="00BC357C">
        <w:rPr>
          <w:rFonts w:hint="eastAsia"/>
          <w:sz w:val="24"/>
          <w:szCs w:val="24"/>
          <w:u w:val="single"/>
        </w:rPr>
        <w:t xml:space="preserve"> </w:t>
      </w:r>
      <w:r w:rsidRPr="00BC357C">
        <w:rPr>
          <w:sz w:val="24"/>
          <w:szCs w:val="24"/>
          <w:u w:val="single"/>
        </w:rPr>
        <w:t>The experiment has already been started. The candidate list mu</w:t>
      </w:r>
      <w:r w:rsidRPr="00BC357C">
        <w:rPr>
          <w:sz w:val="24"/>
          <w:szCs w:val="24"/>
          <w:u w:val="single"/>
        </w:rPr>
        <w:t>st be made as soon as possible.</w:t>
      </w:r>
      <w:r w:rsidRPr="00BC357C">
        <w:rPr>
          <w:rFonts w:hint="eastAsia"/>
          <w:sz w:val="24"/>
          <w:szCs w:val="24"/>
          <w:u w:val="single"/>
        </w:rPr>
        <w:t xml:space="preserve"> </w:t>
      </w:r>
      <w:r w:rsidRPr="00BC357C">
        <w:rPr>
          <w:sz w:val="24"/>
          <w:szCs w:val="24"/>
          <w:u w:val="single"/>
        </w:rPr>
        <w:t xml:space="preserve">After these tests, OSEM will be checked. Eiichi pointed </w:t>
      </w:r>
      <w:r w:rsidRPr="00BC357C">
        <w:rPr>
          <w:sz w:val="24"/>
          <w:szCs w:val="24"/>
          <w:u w:val="single"/>
        </w:rPr>
        <w:t xml:space="preserve">out there are a lot of reports </w:t>
      </w:r>
      <w:r w:rsidRPr="00BC357C">
        <w:rPr>
          <w:sz w:val="24"/>
          <w:szCs w:val="24"/>
          <w:u w:val="single"/>
        </w:rPr>
        <w:t>about OSEM in LIGO document server.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Default="00BC357C" w:rsidP="00BC357C">
      <w:pPr>
        <w:rPr>
          <w:rFonts w:hint="eastAsia"/>
          <w:b/>
          <w:color w:val="FF0000"/>
          <w:sz w:val="24"/>
          <w:szCs w:val="24"/>
        </w:rPr>
      </w:pPr>
      <w:r w:rsidRPr="00BC357C">
        <w:rPr>
          <w:b/>
          <w:color w:val="FF0000"/>
          <w:sz w:val="24"/>
          <w:szCs w:val="24"/>
        </w:rPr>
        <w:t>A/I</w:t>
      </w:r>
    </w:p>
    <w:p w:rsidR="00BC357C" w:rsidRPr="00BC357C" w:rsidRDefault="00BC357C" w:rsidP="00BC357C">
      <w:pPr>
        <w:rPr>
          <w:b/>
          <w:color w:val="FF0000"/>
          <w:sz w:val="24"/>
          <w:szCs w:val="24"/>
        </w:rPr>
      </w:pP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 xml:space="preserve">(a)Dan will ask Takashi whether </w:t>
      </w:r>
      <w:proofErr w:type="spellStart"/>
      <w:r w:rsidRPr="00BC357C">
        <w:rPr>
          <w:color w:val="FF0000"/>
          <w:sz w:val="24"/>
          <w:szCs w:val="24"/>
        </w:rPr>
        <w:t>picomotor</w:t>
      </w:r>
      <w:proofErr w:type="spellEnd"/>
      <w:r w:rsidRPr="00BC357C">
        <w:rPr>
          <w:color w:val="FF0000"/>
          <w:sz w:val="24"/>
          <w:szCs w:val="24"/>
        </w:rPr>
        <w:t xml:space="preserve"> can survive at cryogenic temperature.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 xml:space="preserve">(b)Dan </w:t>
      </w:r>
      <w:proofErr w:type="gramStart"/>
      <w:r w:rsidRPr="00BC357C">
        <w:rPr>
          <w:color w:val="FF0000"/>
          <w:sz w:val="24"/>
          <w:szCs w:val="24"/>
        </w:rPr>
        <w:t>look</w:t>
      </w:r>
      <w:proofErr w:type="gramEnd"/>
      <w:r w:rsidRPr="00BC357C">
        <w:rPr>
          <w:color w:val="FF0000"/>
          <w:sz w:val="24"/>
          <w:szCs w:val="24"/>
        </w:rPr>
        <w:t xml:space="preserve"> for design drawing of stage for Type B and comme</w:t>
      </w:r>
      <w:r w:rsidR="004F33FF">
        <w:rPr>
          <w:rFonts w:hint="eastAsia"/>
          <w:color w:val="FF0000"/>
          <w:sz w:val="24"/>
          <w:szCs w:val="24"/>
        </w:rPr>
        <w:t>r</w:t>
      </w:r>
      <w:r w:rsidRPr="00BC357C">
        <w:rPr>
          <w:color w:val="FF0000"/>
          <w:sz w:val="24"/>
          <w:szCs w:val="24"/>
        </w:rPr>
        <w:t>cial stage.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(c)Kazuhiro considers schedule again.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(d)Kazuhiro consult Ryutaro (procurement of OSEM).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(e)Suzuki-</w:t>
      </w:r>
      <w:proofErr w:type="gramStart"/>
      <w:r w:rsidRPr="00BC357C">
        <w:rPr>
          <w:color w:val="FF0000"/>
          <w:sz w:val="24"/>
          <w:szCs w:val="24"/>
        </w:rPr>
        <w:t>san ?</w:t>
      </w:r>
      <w:proofErr w:type="gramEnd"/>
      <w:r w:rsidRPr="00BC357C">
        <w:rPr>
          <w:color w:val="FF0000"/>
          <w:sz w:val="24"/>
          <w:szCs w:val="24"/>
        </w:rPr>
        <w:t xml:space="preserve"> </w:t>
      </w:r>
      <w:proofErr w:type="gramStart"/>
      <w:r w:rsidRPr="00BC357C">
        <w:rPr>
          <w:color w:val="FF0000"/>
          <w:sz w:val="24"/>
          <w:szCs w:val="24"/>
        </w:rPr>
        <w:t>check</w:t>
      </w:r>
      <w:proofErr w:type="gramEnd"/>
      <w:r w:rsidRPr="00BC357C">
        <w:rPr>
          <w:color w:val="FF0000"/>
          <w:sz w:val="24"/>
          <w:szCs w:val="24"/>
        </w:rPr>
        <w:t xml:space="preserve"> whether thrust bearing can work at cryogenic temperature.</w:t>
      </w:r>
    </w:p>
    <w:p w:rsidR="00BC357C" w:rsidRPr="00BC357C" w:rsidRDefault="00BC357C" w:rsidP="00BC357C">
      <w:pPr>
        <w:rPr>
          <w:color w:val="FF0000"/>
          <w:sz w:val="24"/>
          <w:szCs w:val="24"/>
        </w:rPr>
      </w:pPr>
      <w:r w:rsidRPr="00BC357C">
        <w:rPr>
          <w:color w:val="FF0000"/>
          <w:sz w:val="24"/>
          <w:szCs w:val="24"/>
        </w:rPr>
        <w:t>(f)Some concerns; out gas, noise by 10m long line (according to Dan's experiment in Tos</w:t>
      </w:r>
      <w:r>
        <w:rPr>
          <w:color w:val="FF0000"/>
          <w:sz w:val="24"/>
          <w:szCs w:val="24"/>
        </w:rPr>
        <w:t>hiba,</w:t>
      </w:r>
      <w:r>
        <w:rPr>
          <w:rFonts w:hint="eastAsia"/>
          <w:color w:val="FF0000"/>
          <w:sz w:val="24"/>
          <w:szCs w:val="24"/>
        </w:rPr>
        <w:t xml:space="preserve"> </w:t>
      </w:r>
      <w:r w:rsidRPr="00BC357C">
        <w:rPr>
          <w:color w:val="FF0000"/>
          <w:sz w:val="24"/>
          <w:szCs w:val="24"/>
        </w:rPr>
        <w:t xml:space="preserve">it does not matter), must the window of photo diode be </w:t>
      </w:r>
      <w:proofErr w:type="gramStart"/>
      <w:r w:rsidRPr="00BC357C">
        <w:rPr>
          <w:color w:val="FF0000"/>
          <w:sz w:val="24"/>
          <w:szCs w:val="24"/>
        </w:rPr>
        <w:t>removed ?</w:t>
      </w:r>
      <w:proofErr w:type="gramEnd"/>
      <w:r w:rsidRPr="00BC357C">
        <w:rPr>
          <w:color w:val="FF0000"/>
          <w:sz w:val="24"/>
          <w:szCs w:val="24"/>
        </w:rPr>
        <w:t xml:space="preserve"> 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b/>
          <w:sz w:val="24"/>
          <w:szCs w:val="24"/>
        </w:rPr>
      </w:pPr>
      <w:r w:rsidRPr="00BC357C">
        <w:rPr>
          <w:b/>
          <w:sz w:val="24"/>
          <w:szCs w:val="24"/>
        </w:rPr>
        <w:t>Details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(a)Stepping motor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This stepping motor is to control the angle of</w:t>
      </w:r>
      <w:r>
        <w:rPr>
          <w:sz w:val="24"/>
          <w:szCs w:val="24"/>
        </w:rPr>
        <w:t xml:space="preserve"> intermediate mass and platform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suspended by a wire. The size is about 100mm. It moves 1 or 2kg weight. The first and second candidates are </w:t>
      </w:r>
      <w:proofErr w:type="spellStart"/>
      <w:r w:rsidRPr="00BC357C">
        <w:rPr>
          <w:sz w:val="24"/>
          <w:szCs w:val="24"/>
        </w:rPr>
        <w:t>phytron</w:t>
      </w:r>
      <w:proofErr w:type="spellEnd"/>
      <w:r w:rsidRPr="00BC357C">
        <w:rPr>
          <w:sz w:val="24"/>
          <w:szCs w:val="24"/>
        </w:rPr>
        <w:t xml:space="preserve"> and ALM, respectively. </w:t>
      </w:r>
      <w:r>
        <w:rPr>
          <w:sz w:val="24"/>
          <w:szCs w:val="24"/>
        </w:rPr>
        <w:t>ALM is large.</w:t>
      </w:r>
      <w:r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>Since delivery time is long (2.5 months), at fir</w:t>
      </w:r>
      <w:r>
        <w:rPr>
          <w:sz w:val="24"/>
          <w:szCs w:val="24"/>
        </w:rPr>
        <w:t xml:space="preserve">st, </w:t>
      </w:r>
      <w:proofErr w:type="spellStart"/>
      <w:r>
        <w:rPr>
          <w:sz w:val="24"/>
          <w:szCs w:val="24"/>
        </w:rPr>
        <w:t>pico</w:t>
      </w:r>
      <w:proofErr w:type="spellEnd"/>
      <w:r>
        <w:rPr>
          <w:sz w:val="24"/>
          <w:szCs w:val="24"/>
        </w:rPr>
        <w:t xml:space="preserve"> motor </w:t>
      </w:r>
      <w:r>
        <w:rPr>
          <w:sz w:val="24"/>
          <w:szCs w:val="24"/>
        </w:rPr>
        <w:lastRenderedPageBreak/>
        <w:t xml:space="preserve">will be used to </w:t>
      </w:r>
      <w:r w:rsidRPr="00BC357C">
        <w:rPr>
          <w:sz w:val="24"/>
          <w:szCs w:val="24"/>
        </w:rPr>
        <w:t>develop the apparatus for test at room temperature. Dan</w:t>
      </w:r>
      <w:r>
        <w:rPr>
          <w:sz w:val="24"/>
          <w:szCs w:val="24"/>
        </w:rPr>
        <w:t xml:space="preserve"> and Gerald from Hannover will </w:t>
      </w:r>
      <w:r w:rsidRPr="00BC357C">
        <w:rPr>
          <w:sz w:val="24"/>
          <w:szCs w:val="24"/>
        </w:rPr>
        <w:t>proceed. Som</w:t>
      </w:r>
      <w:r>
        <w:rPr>
          <w:sz w:val="24"/>
          <w:szCs w:val="24"/>
        </w:rPr>
        <w:t xml:space="preserve">e kinds of stage moved by stepping motor </w:t>
      </w:r>
      <w:r>
        <w:rPr>
          <w:rFonts w:hint="eastAsia"/>
          <w:sz w:val="24"/>
          <w:szCs w:val="24"/>
        </w:rPr>
        <w:t>are</w:t>
      </w:r>
      <w:r w:rsidRPr="00BC357C">
        <w:rPr>
          <w:sz w:val="24"/>
          <w:szCs w:val="24"/>
        </w:rPr>
        <w:t xml:space="preserve"> necessary. We must (1) make the stage (c</w:t>
      </w:r>
      <w:r>
        <w:rPr>
          <w:sz w:val="24"/>
          <w:szCs w:val="24"/>
        </w:rPr>
        <w:t xml:space="preserve">opy of that of </w:t>
      </w:r>
      <w:proofErr w:type="spellStart"/>
      <w:r>
        <w:rPr>
          <w:sz w:val="24"/>
          <w:szCs w:val="24"/>
        </w:rPr>
        <w:t>TypeB</w:t>
      </w:r>
      <w:proofErr w:type="spellEnd"/>
      <w:r>
        <w:rPr>
          <w:sz w:val="24"/>
          <w:szCs w:val="24"/>
        </w:rPr>
        <w:t xml:space="preserve">, it takes </w:t>
      </w:r>
      <w:r w:rsidRPr="00BC357C">
        <w:rPr>
          <w:sz w:val="24"/>
          <w:szCs w:val="24"/>
        </w:rPr>
        <w:t>a few weeks, maybe</w:t>
      </w:r>
      <w:r w:rsidR="000A389E">
        <w:rPr>
          <w:sz w:val="24"/>
          <w:szCs w:val="24"/>
        </w:rPr>
        <w:t>) or (2</w:t>
      </w:r>
      <w:proofErr w:type="gramStart"/>
      <w:r w:rsidR="000A389E">
        <w:rPr>
          <w:sz w:val="24"/>
          <w:szCs w:val="24"/>
        </w:rPr>
        <w:t>)look</w:t>
      </w:r>
      <w:proofErr w:type="gramEnd"/>
      <w:r w:rsidR="000A389E">
        <w:rPr>
          <w:sz w:val="24"/>
          <w:szCs w:val="24"/>
        </w:rPr>
        <w:t xml:space="preserve"> for commercial pro</w:t>
      </w:r>
      <w:r w:rsidR="000A389E">
        <w:rPr>
          <w:rFonts w:hint="eastAsia"/>
          <w:sz w:val="24"/>
          <w:szCs w:val="24"/>
        </w:rPr>
        <w:t>d</w:t>
      </w:r>
      <w:r w:rsidR="000A389E">
        <w:rPr>
          <w:sz w:val="24"/>
          <w:szCs w:val="24"/>
        </w:rPr>
        <w:t xml:space="preserve">ucts. </w:t>
      </w:r>
      <w:r w:rsidRPr="00BC357C">
        <w:rPr>
          <w:sz w:val="24"/>
          <w:szCs w:val="24"/>
        </w:rPr>
        <w:t xml:space="preserve">The number of motors is 24 in total. (Each </w:t>
      </w:r>
      <w:r w:rsidR="000A389E">
        <w:rPr>
          <w:sz w:val="24"/>
          <w:szCs w:val="24"/>
        </w:rPr>
        <w:t xml:space="preserve">intermediate mass and platform </w:t>
      </w:r>
      <w:r w:rsidRPr="00BC357C">
        <w:rPr>
          <w:sz w:val="24"/>
          <w:szCs w:val="24"/>
        </w:rPr>
        <w:t xml:space="preserve">has 3 motors for pitch, yaw, </w:t>
      </w:r>
      <w:proofErr w:type="gramStart"/>
      <w:r w:rsidRPr="00BC357C">
        <w:rPr>
          <w:sz w:val="24"/>
          <w:szCs w:val="24"/>
        </w:rPr>
        <w:t>roll</w:t>
      </w:r>
      <w:proofErr w:type="gramEnd"/>
      <w:r w:rsidRPr="00BC357C">
        <w:rPr>
          <w:sz w:val="24"/>
          <w:szCs w:val="24"/>
        </w:rPr>
        <w:t xml:space="preserve"> adjustment). Tota</w:t>
      </w:r>
      <w:r w:rsidR="000A389E">
        <w:rPr>
          <w:sz w:val="24"/>
          <w:szCs w:val="24"/>
        </w:rPr>
        <w:t xml:space="preserve">l cost is several million </w:t>
      </w:r>
      <w:proofErr w:type="gramStart"/>
      <w:r w:rsidR="000A389E">
        <w:rPr>
          <w:sz w:val="24"/>
          <w:szCs w:val="24"/>
        </w:rPr>
        <w:t>yen ?</w:t>
      </w:r>
      <w:proofErr w:type="gramEnd"/>
      <w:r w:rsidR="000A389E"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If stepping motor is not installed in radiation shield, </w:t>
      </w:r>
      <w:r w:rsidR="000A389E">
        <w:rPr>
          <w:sz w:val="24"/>
          <w:szCs w:val="24"/>
        </w:rPr>
        <w:t xml:space="preserve">the design of filter 3 must be </w:t>
      </w:r>
      <w:r w:rsidRPr="00BC357C">
        <w:rPr>
          <w:sz w:val="24"/>
          <w:szCs w:val="24"/>
        </w:rPr>
        <w:t>changed.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(b)Displacement sensor and actuators (between Intermediate Mass and Intermediate Recoil Mass</w:t>
      </w:r>
      <w:proofErr w:type="gramStart"/>
      <w:r w:rsidRPr="00BC357C">
        <w:rPr>
          <w:sz w:val="24"/>
          <w:szCs w:val="24"/>
        </w:rPr>
        <w:t>)</w:t>
      </w:r>
      <w:r w:rsidR="000A389E">
        <w:rPr>
          <w:rFonts w:hint="eastAsia"/>
          <w:sz w:val="24"/>
          <w:szCs w:val="24"/>
        </w:rPr>
        <w:t xml:space="preserve"> :</w:t>
      </w:r>
      <w:proofErr w:type="gramEnd"/>
      <w:r w:rsidR="000A389E">
        <w:rPr>
          <w:rFonts w:hint="eastAsia"/>
          <w:sz w:val="24"/>
          <w:szCs w:val="24"/>
        </w:rPr>
        <w:t xml:space="preserve"> </w:t>
      </w:r>
    </w:p>
    <w:p w:rsidR="00BC357C" w:rsidRPr="00BC357C" w:rsidRDefault="00BC357C" w:rsidP="00BC357C">
      <w:pPr>
        <w:rPr>
          <w:sz w:val="24"/>
          <w:szCs w:val="24"/>
        </w:rPr>
      </w:pPr>
      <w:r w:rsidRPr="00BC357C">
        <w:rPr>
          <w:sz w:val="24"/>
          <w:szCs w:val="24"/>
        </w:rPr>
        <w:t>First of all, we will check whether LED and PD</w:t>
      </w:r>
      <w:r w:rsidR="000A389E">
        <w:rPr>
          <w:sz w:val="24"/>
          <w:szCs w:val="24"/>
        </w:rPr>
        <w:t xml:space="preserve"> work at cryogenic temperature.</w:t>
      </w:r>
      <w:r w:rsidR="000A389E"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>The experiment has already started. The candidate list mu</w:t>
      </w:r>
      <w:r w:rsidR="000A389E">
        <w:rPr>
          <w:sz w:val="24"/>
          <w:szCs w:val="24"/>
        </w:rPr>
        <w:t>st be made as soon as possible.</w:t>
      </w:r>
      <w:r w:rsidR="000A389E"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>After these tests, OSEM will be checked. The noise above 10 Hz must be inves</w:t>
      </w:r>
      <w:r w:rsidR="000A389E">
        <w:rPr>
          <w:sz w:val="24"/>
          <w:szCs w:val="24"/>
        </w:rPr>
        <w:t xml:space="preserve">tigated. </w:t>
      </w:r>
      <w:r w:rsidRPr="00BC357C">
        <w:rPr>
          <w:sz w:val="24"/>
          <w:szCs w:val="24"/>
        </w:rPr>
        <w:t xml:space="preserve">Low frequency fluctuation might be an issue. Eiichi pointed </w:t>
      </w:r>
      <w:r w:rsidR="000A389E">
        <w:rPr>
          <w:sz w:val="24"/>
          <w:szCs w:val="24"/>
        </w:rPr>
        <w:t xml:space="preserve">out there are a lot of reports </w:t>
      </w:r>
      <w:r w:rsidRPr="00BC357C">
        <w:rPr>
          <w:sz w:val="24"/>
          <w:szCs w:val="24"/>
        </w:rPr>
        <w:t>abou</w:t>
      </w:r>
      <w:r w:rsidR="000A389E">
        <w:rPr>
          <w:sz w:val="24"/>
          <w:szCs w:val="24"/>
        </w:rPr>
        <w:t>t OSEM in LIGO document server.</w:t>
      </w:r>
      <w:r w:rsidR="000A389E"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Some concerns; out gas, noise by 10m long line (according </w:t>
      </w:r>
      <w:r w:rsidR="000A389E">
        <w:rPr>
          <w:sz w:val="24"/>
          <w:szCs w:val="24"/>
        </w:rPr>
        <w:t>to Dan's experiment in Toshiba,</w:t>
      </w:r>
      <w:r w:rsidR="000A389E">
        <w:rPr>
          <w:rFonts w:hint="eastAsia"/>
          <w:sz w:val="24"/>
          <w:szCs w:val="24"/>
        </w:rPr>
        <w:t xml:space="preserve"> </w:t>
      </w:r>
      <w:r w:rsidRPr="00BC357C">
        <w:rPr>
          <w:sz w:val="24"/>
          <w:szCs w:val="24"/>
        </w:rPr>
        <w:t xml:space="preserve">it does not matter), must the window of photo diode be </w:t>
      </w:r>
      <w:proofErr w:type="gramStart"/>
      <w:r w:rsidRPr="00BC357C">
        <w:rPr>
          <w:sz w:val="24"/>
          <w:szCs w:val="24"/>
        </w:rPr>
        <w:t>removed ?</w:t>
      </w:r>
      <w:proofErr w:type="gramEnd"/>
      <w:r w:rsidRPr="00BC357C">
        <w:rPr>
          <w:sz w:val="24"/>
          <w:szCs w:val="24"/>
        </w:rPr>
        <w:t xml:space="preserve">  </w:t>
      </w:r>
    </w:p>
    <w:p w:rsidR="00BC357C" w:rsidRPr="00BC357C" w:rsidRDefault="00BC357C" w:rsidP="00BC357C">
      <w:pPr>
        <w:rPr>
          <w:sz w:val="24"/>
          <w:szCs w:val="24"/>
        </w:rPr>
      </w:pPr>
    </w:p>
    <w:p w:rsidR="00BC357C" w:rsidRPr="000A389E" w:rsidRDefault="00BC357C" w:rsidP="00BC357C">
      <w:pPr>
        <w:rPr>
          <w:b/>
          <w:sz w:val="24"/>
          <w:szCs w:val="24"/>
        </w:rPr>
      </w:pPr>
      <w:proofErr w:type="gramStart"/>
      <w:r w:rsidRPr="000A389E">
        <w:rPr>
          <w:b/>
          <w:sz w:val="24"/>
          <w:szCs w:val="24"/>
        </w:rPr>
        <w:t>2.Other</w:t>
      </w:r>
      <w:proofErr w:type="gramEnd"/>
    </w:p>
    <w:p w:rsidR="00BC357C" w:rsidRPr="00BC357C" w:rsidRDefault="00BC357C" w:rsidP="00BC357C">
      <w:pPr>
        <w:rPr>
          <w:sz w:val="24"/>
          <w:szCs w:val="24"/>
        </w:rPr>
      </w:pPr>
    </w:p>
    <w:p w:rsidR="00B427BC" w:rsidRPr="000A389E" w:rsidRDefault="00BC357C" w:rsidP="00BC357C">
      <w:pPr>
        <w:rPr>
          <w:sz w:val="24"/>
          <w:szCs w:val="24"/>
          <w:u w:val="single"/>
        </w:rPr>
      </w:pPr>
      <w:proofErr w:type="gramStart"/>
      <w:r w:rsidRPr="000A389E">
        <w:rPr>
          <w:sz w:val="24"/>
          <w:szCs w:val="24"/>
          <w:u w:val="single"/>
        </w:rPr>
        <w:t xml:space="preserve">New idea about heat link from Koike-san; No </w:t>
      </w:r>
      <w:proofErr w:type="spellStart"/>
      <w:r w:rsidRPr="000A389E">
        <w:rPr>
          <w:sz w:val="24"/>
          <w:szCs w:val="24"/>
          <w:u w:val="single"/>
        </w:rPr>
        <w:t>extention</w:t>
      </w:r>
      <w:proofErr w:type="spellEnd"/>
      <w:r w:rsidRPr="000A389E">
        <w:rPr>
          <w:sz w:val="24"/>
          <w:szCs w:val="24"/>
          <w:u w:val="single"/>
        </w:rPr>
        <w:t xml:space="preserve"> bar f</w:t>
      </w:r>
      <w:r w:rsidR="000A389E" w:rsidRPr="000A389E">
        <w:rPr>
          <w:sz w:val="24"/>
          <w:szCs w:val="24"/>
          <w:u w:val="single"/>
        </w:rPr>
        <w:t xml:space="preserve">rom </w:t>
      </w:r>
      <w:proofErr w:type="spellStart"/>
      <w:r w:rsidR="000A389E" w:rsidRPr="000A389E">
        <w:rPr>
          <w:sz w:val="24"/>
          <w:szCs w:val="24"/>
          <w:u w:val="single"/>
        </w:rPr>
        <w:t>cryocooler</w:t>
      </w:r>
      <w:proofErr w:type="spellEnd"/>
      <w:r w:rsidR="000A389E" w:rsidRPr="000A389E">
        <w:rPr>
          <w:sz w:val="24"/>
          <w:szCs w:val="24"/>
          <w:u w:val="single"/>
        </w:rPr>
        <w:t xml:space="preserve"> unit.</w:t>
      </w:r>
      <w:proofErr w:type="gramEnd"/>
      <w:r w:rsidR="000A389E" w:rsidRPr="000A389E">
        <w:rPr>
          <w:sz w:val="24"/>
          <w:szCs w:val="24"/>
          <w:u w:val="single"/>
        </w:rPr>
        <w:t xml:space="preserve"> Heat link </w:t>
      </w:r>
      <w:r w:rsidRPr="000A389E">
        <w:rPr>
          <w:sz w:val="24"/>
          <w:szCs w:val="24"/>
          <w:u w:val="single"/>
        </w:rPr>
        <w:t>itself runs along radiation shield. It will be suspended thin wires, for example.</w:t>
      </w:r>
    </w:p>
    <w:sectPr w:rsidR="00B427BC" w:rsidRPr="000A38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0A389E"/>
    <w:rsid w:val="004F33FF"/>
    <w:rsid w:val="00B427BC"/>
    <w:rsid w:val="00B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Kazuhiro Yamamoto</cp:lastModifiedBy>
  <cp:revision>3</cp:revision>
  <dcterms:created xsi:type="dcterms:W3CDTF">2013-11-19T12:53:00Z</dcterms:created>
  <dcterms:modified xsi:type="dcterms:W3CDTF">2013-11-19T13:06:00Z</dcterms:modified>
</cp:coreProperties>
</file>