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AB" w:rsidRDefault="00FC29AB">
      <w:pPr>
        <w:rPr>
          <w:rFonts w:hint="eastAsia"/>
        </w:rPr>
      </w:pPr>
      <w:r>
        <w:rPr>
          <w:rFonts w:hint="eastAsia"/>
        </w:rPr>
        <w:t>Layout</w:t>
      </w:r>
      <w:r>
        <w:rPr>
          <w:rFonts w:hint="eastAsia"/>
        </w:rPr>
        <w:t>会議</w:t>
      </w:r>
    </w:p>
    <w:p w:rsidR="00FC29AB" w:rsidRDefault="00FC29AB">
      <w:pPr>
        <w:rPr>
          <w:rFonts w:hint="eastAsia"/>
        </w:rPr>
      </w:pP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:rsidR="00FC29AB" w:rsidRDefault="00FC29AB">
      <w:pPr>
        <w:rPr>
          <w:rFonts w:hint="eastAsia"/>
        </w:rPr>
      </w:pPr>
    </w:p>
    <w:p w:rsidR="00FC29AB" w:rsidRDefault="00FC29AB" w:rsidP="00FC29AB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Layout</w:t>
      </w:r>
      <w:r>
        <w:rPr>
          <w:rFonts w:hint="eastAsia"/>
        </w:rPr>
        <w:t>会議の目標を確認した、</w:t>
      </w:r>
    </w:p>
    <w:p w:rsidR="00FC29AB" w:rsidRDefault="00FC29AB" w:rsidP="00FC29AB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Layout</w:t>
      </w:r>
      <w:r>
        <w:rPr>
          <w:rFonts w:hint="eastAsia"/>
        </w:rPr>
        <w:t>に必要なパラメータ</w:t>
      </w:r>
      <w:r w:rsidR="001D6068">
        <w:rPr>
          <w:rFonts w:hint="eastAsia"/>
        </w:rPr>
        <w:t>を確認した。</w:t>
      </w:r>
    </w:p>
    <w:p w:rsidR="001D6068" w:rsidRDefault="001D6068" w:rsidP="001D6068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MC</w:t>
      </w:r>
      <w:r>
        <w:rPr>
          <w:rFonts w:hint="eastAsia"/>
        </w:rPr>
        <w:t>を真空的に独立させ、その直後に</w:t>
      </w:r>
      <w:r>
        <w:rPr>
          <w:rFonts w:hint="eastAsia"/>
        </w:rPr>
        <w:t>FAI , MTR2</w:t>
      </w:r>
      <w:r>
        <w:rPr>
          <w:rFonts w:hint="eastAsia"/>
        </w:rPr>
        <w:t>用の真空タンクを新規に設置することとした。</w:t>
      </w:r>
      <w:proofErr w:type="spellStart"/>
      <w:r w:rsidR="00297050">
        <w:rPr>
          <w:rFonts w:hint="eastAsia"/>
        </w:rPr>
        <w:t>MCio</w:t>
      </w:r>
      <w:proofErr w:type="spellEnd"/>
      <w:r w:rsidR="00297050">
        <w:rPr>
          <w:rFonts w:hint="eastAsia"/>
        </w:rPr>
        <w:t>タンクは直径</w:t>
      </w:r>
      <w:r w:rsidR="00297050">
        <w:rPr>
          <w:rFonts w:hint="eastAsia"/>
        </w:rPr>
        <w:t>1.5m</w:t>
      </w:r>
      <w:r w:rsidR="00297050">
        <w:rPr>
          <w:rFonts w:hint="eastAsia"/>
        </w:rPr>
        <w:t>でも可。</w:t>
      </w:r>
      <w:proofErr w:type="spellStart"/>
      <w:r w:rsidR="000172FA">
        <w:rPr>
          <w:rFonts w:hint="eastAsia"/>
        </w:rPr>
        <w:t>MCio</w:t>
      </w:r>
      <w:proofErr w:type="spellEnd"/>
      <w:r w:rsidR="000172FA">
        <w:rPr>
          <w:rFonts w:hint="eastAsia"/>
        </w:rPr>
        <w:t>内の光学系配置は、その出射側につく既発注の</w:t>
      </w:r>
      <w:r w:rsidR="000172FA">
        <w:rPr>
          <w:rFonts w:hint="eastAsia"/>
        </w:rPr>
        <w:t>GV</w:t>
      </w:r>
      <w:r w:rsidR="000172FA">
        <w:rPr>
          <w:rFonts w:hint="eastAsia"/>
        </w:rPr>
        <w:t>についている窓位置との整合性に注意。</w:t>
      </w:r>
    </w:p>
    <w:p w:rsidR="001D6068" w:rsidRDefault="001D6068" w:rsidP="001D6068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PR3</w:t>
      </w:r>
      <w:r>
        <w:rPr>
          <w:rFonts w:hint="eastAsia"/>
        </w:rPr>
        <w:t>鏡の位置の、</w:t>
      </w:r>
      <w:r>
        <w:rPr>
          <w:rFonts w:hint="eastAsia"/>
        </w:rPr>
        <w:t>ITM, BS</w:t>
      </w:r>
      <w:r>
        <w:rPr>
          <w:rFonts w:hint="eastAsia"/>
        </w:rPr>
        <w:t>のウェッジ角度の製作精度依存性を精査する。精度不足で</w:t>
      </w:r>
      <w:r w:rsidR="00297050">
        <w:rPr>
          <w:rFonts w:hint="eastAsia"/>
        </w:rPr>
        <w:t>光軸に対する横ずれが心配。</w:t>
      </w:r>
    </w:p>
    <w:p w:rsidR="000172FA" w:rsidRDefault="000172FA" w:rsidP="001D6068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PRM</w:t>
      </w:r>
      <w:r>
        <w:rPr>
          <w:rFonts w:hint="eastAsia"/>
        </w:rPr>
        <w:t>類は</w:t>
      </w:r>
      <w:r>
        <w:rPr>
          <w:rFonts w:hint="eastAsia"/>
        </w:rPr>
        <w:t>LIGO</w:t>
      </w:r>
      <w:r>
        <w:rPr>
          <w:rFonts w:hint="eastAsia"/>
        </w:rPr>
        <w:t>からもらうがそのウェッジ角</w:t>
      </w:r>
      <w:r>
        <w:rPr>
          <w:rFonts w:hint="eastAsia"/>
        </w:rPr>
        <w:t>2</w:t>
      </w:r>
      <w:r>
        <w:rPr>
          <w:rFonts w:hint="eastAsia"/>
        </w:rPr>
        <w:t>度は</w:t>
      </w:r>
      <w:r>
        <w:rPr>
          <w:rFonts w:hint="eastAsia"/>
        </w:rPr>
        <w:t>MTR</w:t>
      </w:r>
      <w:r>
        <w:rPr>
          <w:rFonts w:hint="eastAsia"/>
        </w:rPr>
        <w:t>系で吸収できるか？→寺田君の設計で</w:t>
      </w:r>
      <w:r>
        <w:rPr>
          <w:rFonts w:hint="eastAsia"/>
        </w:rPr>
        <w:t>OK</w:t>
      </w:r>
      <w:r>
        <w:rPr>
          <w:rFonts w:hint="eastAsia"/>
        </w:rPr>
        <w:t>を確認。</w:t>
      </w:r>
    </w:p>
    <w:p w:rsidR="00297050" w:rsidRDefault="00297050" w:rsidP="001D6068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ITM</w:t>
      </w:r>
      <w:r>
        <w:rPr>
          <w:rFonts w:hint="eastAsia"/>
        </w:rPr>
        <w:t>からとる</w:t>
      </w:r>
      <w:r>
        <w:rPr>
          <w:rFonts w:hint="eastAsia"/>
        </w:rPr>
        <w:t>POX, POY, AR</w:t>
      </w:r>
      <w:r>
        <w:rPr>
          <w:rFonts w:hint="eastAsia"/>
        </w:rPr>
        <w:t>直接反射光の</w:t>
      </w:r>
      <w:r>
        <w:rPr>
          <w:rFonts w:hint="eastAsia"/>
        </w:rPr>
        <w:t>Radiation Shield Duct</w:t>
      </w:r>
      <w:r>
        <w:rPr>
          <w:rFonts w:hint="eastAsia"/>
        </w:rPr>
        <w:t>のバッフルとの干渉をなくす設計を至急行う。場合によっては、</w:t>
      </w:r>
      <w:r>
        <w:rPr>
          <w:rFonts w:hint="eastAsia"/>
        </w:rPr>
        <w:t>Radiation Shield Duct</w:t>
      </w:r>
      <w:r>
        <w:rPr>
          <w:rFonts w:hint="eastAsia"/>
        </w:rPr>
        <w:t>の直径を増やし、バッフルの切欠き量を増やす必要あり。光軸を通すバッフル穴の</w:t>
      </w:r>
      <w:r w:rsidR="000172FA">
        <w:rPr>
          <w:rFonts w:hint="eastAsia"/>
        </w:rPr>
        <w:t>場所に応じた</w:t>
      </w:r>
      <w:r>
        <w:rPr>
          <w:rFonts w:hint="eastAsia"/>
        </w:rPr>
        <w:t>最適化も行う。</w:t>
      </w:r>
    </w:p>
    <w:p w:rsidR="00297050" w:rsidRDefault="00297050" w:rsidP="001D6068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BS, ITM</w:t>
      </w:r>
      <w:r>
        <w:rPr>
          <w:rFonts w:hint="eastAsia"/>
        </w:rPr>
        <w:t>の横ずれ量を吸収するように</w:t>
      </w:r>
      <w:r>
        <w:rPr>
          <w:rFonts w:hint="eastAsia"/>
        </w:rPr>
        <w:t>Radiation Shield Duct, GV</w:t>
      </w:r>
      <w:r>
        <w:rPr>
          <w:rFonts w:hint="eastAsia"/>
        </w:rPr>
        <w:t>の設置に注意する</w:t>
      </w:r>
      <w:r w:rsidR="000172FA">
        <w:rPr>
          <w:rFonts w:hint="eastAsia"/>
        </w:rPr>
        <w:t>。</w:t>
      </w:r>
    </w:p>
    <w:p w:rsidR="00297050" w:rsidRDefault="00297050" w:rsidP="001D6068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ETM</w:t>
      </w:r>
      <w:r>
        <w:rPr>
          <w:rFonts w:hint="eastAsia"/>
        </w:rPr>
        <w:t>にもウェッジをつける。</w:t>
      </w:r>
      <w:r>
        <w:rPr>
          <w:rFonts w:hint="eastAsia"/>
        </w:rPr>
        <w:t>0.2</w:t>
      </w:r>
      <w:r>
        <w:rPr>
          <w:rFonts w:hint="eastAsia"/>
        </w:rPr>
        <w:t>度。</w:t>
      </w:r>
    </w:p>
    <w:p w:rsidR="00297050" w:rsidRDefault="00297050" w:rsidP="001D6068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透過光モニター光学系も、真空タンク内が望ましいので、検討する。高さは必要ない。</w:t>
      </w:r>
    </w:p>
    <w:p w:rsidR="0062500E" w:rsidRDefault="00297050" w:rsidP="0062500E">
      <w:pPr>
        <w:pStyle w:val="a5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iLCGT</w:t>
      </w:r>
      <w:proofErr w:type="spellEnd"/>
      <w:r>
        <w:rPr>
          <w:rFonts w:hint="eastAsia"/>
        </w:rPr>
        <w:t>で使用する</w:t>
      </w:r>
      <w:proofErr w:type="spellStart"/>
      <w:r>
        <w:rPr>
          <w:rFonts w:hint="eastAsia"/>
        </w:rPr>
        <w:t>TypC</w:t>
      </w:r>
      <w:proofErr w:type="spellEnd"/>
      <w:r>
        <w:rPr>
          <w:rFonts w:hint="eastAsia"/>
        </w:rPr>
        <w:t>(B)</w:t>
      </w:r>
      <w:r>
        <w:rPr>
          <w:rFonts w:hint="eastAsia"/>
        </w:rPr>
        <w:t>真空タンクを</w:t>
      </w:r>
      <w:r>
        <w:rPr>
          <w:rFonts w:hint="eastAsia"/>
        </w:rPr>
        <w:t>ETM</w:t>
      </w:r>
      <w:r>
        <w:rPr>
          <w:rFonts w:hint="eastAsia"/>
        </w:rPr>
        <w:t>手前～</w:t>
      </w:r>
      <w:r>
        <w:rPr>
          <w:rFonts w:hint="eastAsia"/>
        </w:rPr>
        <w:t>30m</w:t>
      </w:r>
      <w:r>
        <w:rPr>
          <w:rFonts w:hint="eastAsia"/>
        </w:rPr>
        <w:t>付近に設置</w:t>
      </w:r>
      <w:r w:rsidR="0062500E">
        <w:rPr>
          <w:rFonts w:hint="eastAsia"/>
        </w:rPr>
        <w:t>する。それは将来、</w:t>
      </w:r>
      <w:r w:rsidR="0062500E">
        <w:rPr>
          <w:rFonts w:hint="eastAsia"/>
        </w:rPr>
        <w:t xml:space="preserve">Optical Lever and CCD Telescope </w:t>
      </w:r>
      <w:r w:rsidR="0062500E">
        <w:rPr>
          <w:rFonts w:hint="eastAsia"/>
        </w:rPr>
        <w:t>に流用する。</w:t>
      </w:r>
    </w:p>
    <w:p w:rsidR="0062500E" w:rsidRDefault="0062500E" w:rsidP="000172FA">
      <w:proofErr w:type="spellStart"/>
      <w:r>
        <w:t>bLCGT</w:t>
      </w:r>
      <w:proofErr w:type="spellEnd"/>
    </w:p>
    <w:p w:rsidR="0062500E" w:rsidRDefault="0062500E" w:rsidP="0062500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腕ダクト</w:t>
      </w:r>
      <w:r>
        <w:rPr>
          <w:rFonts w:hint="eastAsia"/>
        </w:rPr>
        <w:t>)--(GV)--(</w:t>
      </w:r>
      <w:r>
        <w:rPr>
          <w:rFonts w:hint="eastAsia"/>
        </w:rPr>
        <w:t>ベロー</w:t>
      </w:r>
      <w:r>
        <w:rPr>
          <w:rFonts w:hint="eastAsia"/>
        </w:rPr>
        <w:t>)--(</w:t>
      </w:r>
      <w:proofErr w:type="spellStart"/>
      <w:r>
        <w:rPr>
          <w:rFonts w:hint="eastAsia"/>
        </w:rPr>
        <w:t>TypeC</w:t>
      </w:r>
      <w:proofErr w:type="spellEnd"/>
      <w:r>
        <w:rPr>
          <w:rFonts w:hint="eastAsia"/>
        </w:rPr>
        <w:t>タンク</w:t>
      </w:r>
      <w:r>
        <w:rPr>
          <w:rFonts w:hint="eastAsia"/>
        </w:rPr>
        <w:t>)--(</w:t>
      </w:r>
      <w:r>
        <w:rPr>
          <w:rFonts w:hint="eastAsia"/>
        </w:rPr>
        <w:t>ベロー</w:t>
      </w:r>
      <w:r>
        <w:rPr>
          <w:rFonts w:hint="eastAsia"/>
        </w:rPr>
        <w:t>)--(</w:t>
      </w:r>
      <w:r>
        <w:rPr>
          <w:rFonts w:hint="eastAsia"/>
        </w:rPr>
        <w:t>クライオダクト</w:t>
      </w:r>
      <w:r>
        <w:rPr>
          <w:rFonts w:hint="eastAsia"/>
        </w:rPr>
        <w:t>)--(</w:t>
      </w:r>
      <w:r>
        <w:rPr>
          <w:rFonts w:hint="eastAsia"/>
        </w:rPr>
        <w:t>クライオスタット</w:t>
      </w:r>
      <w:r>
        <w:rPr>
          <w:rFonts w:hint="eastAsia"/>
        </w:rPr>
        <w:t>)--(</w:t>
      </w:r>
      <w:r>
        <w:rPr>
          <w:rFonts w:hint="eastAsia"/>
        </w:rPr>
        <w:t>クライオダクト</w:t>
      </w:r>
      <w:r>
        <w:rPr>
          <w:rFonts w:hint="eastAsia"/>
        </w:rPr>
        <w:t>)--(End</w:t>
      </w:r>
      <w:r>
        <w:rPr>
          <w:rFonts w:hint="eastAsia"/>
        </w:rPr>
        <w:t>透過光モニター</w:t>
      </w:r>
      <w:r>
        <w:rPr>
          <w:rFonts w:hint="eastAsia"/>
        </w:rPr>
        <w:t>(</w:t>
      </w:r>
      <w:r>
        <w:rPr>
          <w:rFonts w:hint="eastAsia"/>
        </w:rPr>
        <w:t>真空にするかは？</w:t>
      </w:r>
      <w:r>
        <w:rPr>
          <w:rFonts w:hint="eastAsia"/>
        </w:rPr>
        <w:t>))</w:t>
      </w:r>
    </w:p>
    <w:p w:rsidR="0062500E" w:rsidRDefault="0062500E" w:rsidP="000172FA">
      <w:proofErr w:type="spellStart"/>
      <w:r>
        <w:t>iLCGT</w:t>
      </w:r>
      <w:proofErr w:type="spellEnd"/>
    </w:p>
    <w:p w:rsidR="0062500E" w:rsidRDefault="0062500E" w:rsidP="0062500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腕ダクト</w:t>
      </w:r>
      <w:r>
        <w:rPr>
          <w:rFonts w:hint="eastAsia"/>
        </w:rPr>
        <w:t>)--(GV)--(</w:t>
      </w:r>
      <w:r>
        <w:rPr>
          <w:rFonts w:hint="eastAsia"/>
        </w:rPr>
        <w:t>ベロー</w:t>
      </w:r>
      <w:r>
        <w:rPr>
          <w:rFonts w:hint="eastAsia"/>
        </w:rPr>
        <w:t>)--(</w:t>
      </w:r>
      <w:proofErr w:type="spellStart"/>
      <w:r>
        <w:rPr>
          <w:rFonts w:hint="eastAsia"/>
        </w:rPr>
        <w:t>TypeC</w:t>
      </w:r>
      <w:proofErr w:type="spellEnd"/>
      <w:r>
        <w:rPr>
          <w:rFonts w:hint="eastAsia"/>
        </w:rPr>
        <w:t>タンク</w:t>
      </w:r>
      <w:r>
        <w:rPr>
          <w:rFonts w:hint="eastAsia"/>
        </w:rPr>
        <w:t>)--(</w:t>
      </w:r>
      <w:r>
        <w:rPr>
          <w:rFonts w:hint="eastAsia"/>
        </w:rPr>
        <w:t>窓付き閉止</w:t>
      </w:r>
      <w:r>
        <w:rPr>
          <w:rFonts w:hint="eastAsia"/>
        </w:rPr>
        <w:t>)</w:t>
      </w:r>
    </w:p>
    <w:p w:rsidR="0062500E" w:rsidRDefault="0062500E" w:rsidP="0062500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真空外で</w:t>
      </w:r>
      <w:r>
        <w:rPr>
          <w:rFonts w:hint="eastAsia"/>
        </w:rPr>
        <w:t>End</w:t>
      </w:r>
      <w:r>
        <w:rPr>
          <w:rFonts w:hint="eastAsia"/>
        </w:rPr>
        <w:t>透過光モニター光学板</w:t>
      </w:r>
      <w:r>
        <w:rPr>
          <w:rFonts w:hint="eastAsia"/>
        </w:rPr>
        <w:t>)</w:t>
      </w:r>
    </w:p>
    <w:p w:rsidR="00297050" w:rsidRDefault="0062500E" w:rsidP="0062500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閉止</w:t>
      </w:r>
      <w:r>
        <w:rPr>
          <w:rFonts w:hint="eastAsia"/>
        </w:rPr>
        <w:t>)--(</w:t>
      </w:r>
      <w:r>
        <w:rPr>
          <w:rFonts w:hint="eastAsia"/>
        </w:rPr>
        <w:t>クライオダクト</w:t>
      </w:r>
      <w:r>
        <w:rPr>
          <w:rFonts w:hint="eastAsia"/>
        </w:rPr>
        <w:t>)--(</w:t>
      </w:r>
      <w:r>
        <w:rPr>
          <w:rFonts w:hint="eastAsia"/>
        </w:rPr>
        <w:t>クライオスタット</w:t>
      </w:r>
      <w:r>
        <w:rPr>
          <w:rFonts w:hint="eastAsia"/>
        </w:rPr>
        <w:t>)--(</w:t>
      </w:r>
      <w:r>
        <w:rPr>
          <w:rFonts w:hint="eastAsia"/>
        </w:rPr>
        <w:t>クライオダクト</w:t>
      </w:r>
      <w:r>
        <w:rPr>
          <w:rFonts w:hint="eastAsia"/>
        </w:rPr>
        <w:t>)</w:t>
      </w:r>
    </w:p>
    <w:p w:rsidR="0062500E" w:rsidRDefault="0062500E" w:rsidP="0062500E">
      <w:pPr>
        <w:rPr>
          <w:rFonts w:hint="eastAsia"/>
        </w:rPr>
      </w:pPr>
      <w:r>
        <w:rPr>
          <w:rFonts w:hint="eastAsia"/>
        </w:rPr>
        <w:t>な感じにする。</w:t>
      </w:r>
    </w:p>
    <w:p w:rsidR="00410F0C" w:rsidRDefault="0062500E" w:rsidP="0062500E">
      <w:pPr>
        <w:rPr>
          <w:rFonts w:hint="eastAsia"/>
        </w:rPr>
      </w:pPr>
      <w:r>
        <w:rPr>
          <w:rFonts w:hint="eastAsia"/>
        </w:rPr>
        <w:t>IMT</w:t>
      </w:r>
      <w:r>
        <w:rPr>
          <w:rFonts w:hint="eastAsia"/>
        </w:rPr>
        <w:t>側にも同じような、</w:t>
      </w:r>
      <w:r>
        <w:rPr>
          <w:rFonts w:hint="eastAsia"/>
        </w:rPr>
        <w:t xml:space="preserve">Optical Lever and CCD Telescope </w:t>
      </w:r>
      <w:r>
        <w:rPr>
          <w:rFonts w:hint="eastAsia"/>
        </w:rPr>
        <w:t>用真空タンク（高さ不要）を用意したい。</w:t>
      </w:r>
      <w:r w:rsidR="00410F0C">
        <w:rPr>
          <w:rFonts w:hint="eastAsia"/>
        </w:rPr>
        <w:t>光学系は防振したいので。</w:t>
      </w:r>
    </w:p>
    <w:p w:rsidR="004C7360" w:rsidRDefault="00746909" w:rsidP="0062500E">
      <w:pPr>
        <w:rPr>
          <w:rFonts w:hint="eastAsia"/>
        </w:rPr>
      </w:pPr>
      <w:r>
        <w:rPr>
          <w:rFonts w:hint="eastAsia"/>
        </w:rPr>
        <w:t>（</w:t>
      </w:r>
      <w:r w:rsidR="004C7360">
        <w:rPr>
          <w:rFonts w:hint="eastAsia"/>
        </w:rPr>
        <w:t>１１</w:t>
      </w:r>
      <w:r>
        <w:rPr>
          <w:rFonts w:hint="eastAsia"/>
        </w:rPr>
        <w:t>）</w:t>
      </w:r>
      <w:r w:rsidR="004C7360">
        <w:rPr>
          <w:rFonts w:hint="eastAsia"/>
        </w:rPr>
        <w:t>トンネル直径</w:t>
      </w:r>
      <w:r w:rsidR="004C7360">
        <w:rPr>
          <w:rFonts w:hint="eastAsia"/>
        </w:rPr>
        <w:t>4500</w:t>
      </w:r>
      <w:r w:rsidR="004C7360">
        <w:rPr>
          <w:rFonts w:hint="eastAsia"/>
        </w:rPr>
        <w:t>→</w:t>
      </w:r>
      <w:r w:rsidR="004C7360">
        <w:rPr>
          <w:rFonts w:hint="eastAsia"/>
        </w:rPr>
        <w:t>3500</w:t>
      </w:r>
      <w:r w:rsidR="004C7360">
        <w:rPr>
          <w:rFonts w:hint="eastAsia"/>
        </w:rPr>
        <w:t>へと減らす（もっとかも）方向だが、光軸はトンネル中心から、干渉計</w:t>
      </w:r>
      <w:r w:rsidR="004C7360">
        <w:rPr>
          <w:rFonts w:hint="eastAsia"/>
        </w:rPr>
        <w:t>L</w:t>
      </w:r>
      <w:r w:rsidR="004C7360">
        <w:rPr>
          <w:rFonts w:hint="eastAsia"/>
        </w:rPr>
        <w:t>形状内側に</w:t>
      </w:r>
      <w:r w:rsidR="004C7360">
        <w:rPr>
          <w:rFonts w:hint="eastAsia"/>
        </w:rPr>
        <w:t>250</w:t>
      </w:r>
      <w:r w:rsidR="004C7360">
        <w:rPr>
          <w:rFonts w:hint="eastAsia"/>
        </w:rPr>
        <w:t>ミリにある。</w:t>
      </w:r>
      <w:bookmarkStart w:id="0" w:name="_GoBack"/>
      <w:bookmarkEnd w:id="0"/>
    </w:p>
    <w:p w:rsidR="009172A6" w:rsidRDefault="00C470CA" w:rsidP="0062500E">
      <w:pPr>
        <w:rPr>
          <w:rFonts w:hint="eastAsia"/>
        </w:rPr>
      </w:pPr>
      <w:r>
        <w:rPr>
          <w:rFonts w:hint="eastAsia"/>
        </w:rPr>
        <w:t>（</w:t>
      </w:r>
      <w:r w:rsidR="004C7360">
        <w:rPr>
          <w:rFonts w:hint="eastAsia"/>
        </w:rPr>
        <w:t>１２</w:t>
      </w:r>
      <w:r>
        <w:rPr>
          <w:rFonts w:hint="eastAsia"/>
        </w:rPr>
        <w:t>）</w:t>
      </w:r>
      <w:r w:rsidR="009172A6">
        <w:rPr>
          <w:rFonts w:hint="eastAsia"/>
        </w:rPr>
        <w:tab/>
      </w:r>
      <w:r>
        <w:rPr>
          <w:rFonts w:hint="eastAsia"/>
        </w:rPr>
        <w:t>PRC, SRC</w:t>
      </w:r>
      <w:r>
        <w:rPr>
          <w:rFonts w:hint="eastAsia"/>
        </w:rPr>
        <w:t>系の</w:t>
      </w:r>
      <w:proofErr w:type="spellStart"/>
      <w:r>
        <w:rPr>
          <w:rFonts w:hint="eastAsia"/>
        </w:rPr>
        <w:t>TypeB</w:t>
      </w:r>
      <w:proofErr w:type="spellEnd"/>
      <w:r>
        <w:rPr>
          <w:rFonts w:hint="eastAsia"/>
        </w:rPr>
        <w:t>用真空タンクは、一直線に並べられないので、取</w:t>
      </w:r>
      <w:r>
        <w:rPr>
          <w:rFonts w:hint="eastAsia"/>
        </w:rPr>
        <w:lastRenderedPageBreak/>
        <w:t>り付け</w:t>
      </w:r>
      <w:r>
        <w:rPr>
          <w:rFonts w:hint="eastAsia"/>
        </w:rPr>
        <w:t>d1000</w:t>
      </w:r>
      <w:r>
        <w:rPr>
          <w:rFonts w:hint="eastAsia"/>
        </w:rPr>
        <w:t>フランジの角度を個々に設計することで、ビーム光軸の格納を確保する。</w:t>
      </w:r>
    </w:p>
    <w:p w:rsidR="00C470CA" w:rsidRDefault="00C470CA" w:rsidP="0062500E">
      <w:pPr>
        <w:rPr>
          <w:rFonts w:hint="eastAsia"/>
        </w:rPr>
      </w:pPr>
      <w:r>
        <w:rPr>
          <w:rFonts w:hint="eastAsia"/>
        </w:rPr>
        <w:t>（</w:t>
      </w:r>
      <w:r w:rsidR="00746909">
        <w:rPr>
          <w:rFonts w:hint="eastAsia"/>
        </w:rPr>
        <w:t>１</w:t>
      </w:r>
      <w:r w:rsidR="004C7360">
        <w:rPr>
          <w:rFonts w:hint="eastAsia"/>
        </w:rPr>
        <w:t>３</w:t>
      </w:r>
      <w:r>
        <w:rPr>
          <w:rFonts w:hint="eastAsia"/>
        </w:rPr>
        <w:t>）</w:t>
      </w:r>
      <w:r w:rsidR="009172A6">
        <w:rPr>
          <w:rFonts w:hint="eastAsia"/>
        </w:rPr>
        <w:tab/>
      </w:r>
      <w:r>
        <w:rPr>
          <w:rFonts w:hint="eastAsia"/>
        </w:rPr>
        <w:t>６ｋｍにわたる床面の設計は、各実験室（</w:t>
      </w:r>
      <w:proofErr w:type="spellStart"/>
      <w:r>
        <w:rPr>
          <w:rFonts w:hint="eastAsia"/>
        </w:rPr>
        <w:t>Yend</w:t>
      </w:r>
      <w:proofErr w:type="spellEnd"/>
      <w:r>
        <w:rPr>
          <w:rFonts w:hint="eastAsia"/>
        </w:rPr>
        <w:t>, Center</w:t>
      </w:r>
      <w:r w:rsidR="00FF1642">
        <w:rPr>
          <w:rFonts w:hint="eastAsia"/>
        </w:rPr>
        <w:t xml:space="preserve"> </w:t>
      </w:r>
      <w:r>
        <w:rPr>
          <w:rFonts w:hint="eastAsia"/>
        </w:rPr>
        <w:t>~</w:t>
      </w:r>
      <w:r w:rsidR="00FF1642">
        <w:rPr>
          <w:rFonts w:hint="eastAsia"/>
        </w:rPr>
        <w:t xml:space="preserve"> </w:t>
      </w:r>
      <w:r>
        <w:rPr>
          <w:rFonts w:hint="eastAsia"/>
        </w:rPr>
        <w:t>ITMs,</w:t>
      </w:r>
      <w:r w:rsidR="00FF1642">
        <w:rPr>
          <w:rFonts w:hint="eastAsia"/>
        </w:rPr>
        <w:t xml:space="preserve"> </w:t>
      </w:r>
      <w:proofErr w:type="spellStart"/>
      <w:r w:rsidR="00FF1642">
        <w:rPr>
          <w:rFonts w:hint="eastAsia"/>
        </w:rPr>
        <w:t>X</w:t>
      </w:r>
      <w:r>
        <w:rPr>
          <w:rFonts w:hint="eastAsia"/>
        </w:rPr>
        <w:t>end</w:t>
      </w:r>
      <w:proofErr w:type="spellEnd"/>
      <w:r>
        <w:rPr>
          <w:rFonts w:hint="eastAsia"/>
        </w:rPr>
        <w:t>）では平面を確保し、その間は傾斜している構造となる。</w:t>
      </w:r>
    </w:p>
    <w:p w:rsidR="00C470CA" w:rsidRDefault="00C470CA" w:rsidP="0062500E">
      <w:pPr>
        <w:rPr>
          <w:rFonts w:hint="eastAsia"/>
        </w:rPr>
      </w:pPr>
    </w:p>
    <w:p w:rsidR="009172A6" w:rsidRDefault="009172A6" w:rsidP="009172A6">
      <w:pPr>
        <w:rPr>
          <w:rFonts w:hint="eastAsia"/>
        </w:rPr>
      </w:pPr>
      <w:r>
        <w:rPr>
          <w:rFonts w:hint="eastAsia"/>
        </w:rPr>
        <w:t>（</w:t>
      </w:r>
      <w:r w:rsidR="004C7360">
        <w:rPr>
          <w:rFonts w:hint="eastAsia"/>
        </w:rPr>
        <w:t>１４</w:t>
      </w:r>
      <w:r>
        <w:rPr>
          <w:rFonts w:hint="eastAsia"/>
        </w:rPr>
        <w:t>）</w:t>
      </w:r>
      <w:r>
        <w:rPr>
          <w:rFonts w:hint="eastAsia"/>
        </w:rPr>
        <w:tab/>
      </w:r>
      <w:proofErr w:type="spellStart"/>
      <w:r w:rsidR="00F20F5C">
        <w:rPr>
          <w:rFonts w:hint="eastAsia"/>
        </w:rPr>
        <w:t>TypeB</w:t>
      </w:r>
      <w:proofErr w:type="spellEnd"/>
      <w:r w:rsidR="00F20F5C">
        <w:rPr>
          <w:rFonts w:hint="eastAsia"/>
        </w:rPr>
        <w:t>の</w:t>
      </w:r>
      <w:r>
        <w:rPr>
          <w:rFonts w:hint="eastAsia"/>
        </w:rPr>
        <w:t>真空タンクの図面が示された。</w:t>
      </w:r>
      <w:proofErr w:type="spellStart"/>
      <w:r>
        <w:rPr>
          <w:rFonts w:hint="eastAsia"/>
        </w:rPr>
        <w:t>TypeB</w:t>
      </w:r>
      <w:proofErr w:type="spellEnd"/>
      <w:r>
        <w:rPr>
          <w:rFonts w:hint="eastAsia"/>
        </w:rPr>
        <w:t>の真空タンクから</w:t>
      </w:r>
      <w:r>
        <w:rPr>
          <w:rFonts w:hint="eastAsia"/>
        </w:rPr>
        <w:t>AOS</w:t>
      </w:r>
      <w:r>
        <w:rPr>
          <w:rFonts w:hint="eastAsia"/>
        </w:rPr>
        <w:t>系、制御信号系への光導窓を、至急、現</w:t>
      </w:r>
      <w:proofErr w:type="spellStart"/>
      <w:r>
        <w:rPr>
          <w:rFonts w:hint="eastAsia"/>
        </w:rPr>
        <w:t>TypeB</w:t>
      </w:r>
      <w:proofErr w:type="spellEnd"/>
      <w:r>
        <w:rPr>
          <w:rFonts w:hint="eastAsia"/>
        </w:rPr>
        <w:t>デザインから検討し、問題点を明らかにする（</w:t>
      </w:r>
      <w:r>
        <w:rPr>
          <w:rFonts w:hint="eastAsia"/>
        </w:rPr>
        <w:t>AOS</w:t>
      </w:r>
      <w:r>
        <w:rPr>
          <w:rFonts w:hint="eastAsia"/>
        </w:rPr>
        <w:t>担当）。</w:t>
      </w:r>
    </w:p>
    <w:p w:rsidR="009172A6" w:rsidRDefault="009172A6" w:rsidP="009172A6">
      <w:pPr>
        <w:rPr>
          <w:rFonts w:hint="eastAsia"/>
        </w:rPr>
      </w:pPr>
    </w:p>
    <w:p w:rsidR="00C470CA" w:rsidRDefault="00B832ED" w:rsidP="0062500E">
      <w:pPr>
        <w:rPr>
          <w:rFonts w:hint="eastAsia"/>
        </w:rPr>
      </w:pPr>
      <w:r>
        <w:rPr>
          <w:rFonts w:hint="eastAsia"/>
        </w:rPr>
        <w:t>（</w:t>
      </w:r>
      <w:r w:rsidR="004C7360">
        <w:rPr>
          <w:rFonts w:hint="eastAsia"/>
        </w:rPr>
        <w:t>１５</w:t>
      </w:r>
      <w:r>
        <w:rPr>
          <w:rFonts w:hint="eastAsia"/>
        </w:rPr>
        <w:t>）パラメータリストの</w:t>
      </w:r>
      <w:r>
        <w:rPr>
          <w:rFonts w:hint="eastAsia"/>
        </w:rPr>
        <w:t>ITM</w:t>
      </w:r>
      <w:r>
        <w:rPr>
          <w:rFonts w:hint="eastAsia"/>
        </w:rPr>
        <w:t>ウェッジ角度</w:t>
      </w:r>
      <w:r>
        <w:rPr>
          <w:rFonts w:hint="eastAsia"/>
        </w:rPr>
        <w:t xml:space="preserve">0.3 </w:t>
      </w:r>
      <w:r>
        <w:rPr>
          <w:rFonts w:hint="eastAsia"/>
        </w:rPr>
        <w:t>→</w:t>
      </w:r>
      <w:r>
        <w:rPr>
          <w:rFonts w:hint="eastAsia"/>
        </w:rPr>
        <w:t xml:space="preserve"> 0.2</w:t>
      </w:r>
      <w:r>
        <w:rPr>
          <w:rFonts w:hint="eastAsia"/>
        </w:rPr>
        <w:t>度。</w:t>
      </w:r>
    </w:p>
    <w:p w:rsidR="00930C03" w:rsidRDefault="00930C03" w:rsidP="0062500E">
      <w:pPr>
        <w:rPr>
          <w:rFonts w:hint="eastAsia"/>
        </w:rPr>
      </w:pPr>
    </w:p>
    <w:p w:rsidR="00930C03" w:rsidRPr="00C470CA" w:rsidRDefault="00930C03" w:rsidP="0062500E"/>
    <w:sectPr w:rsidR="00930C03" w:rsidRPr="00C47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E6079"/>
    <w:multiLevelType w:val="hybridMultilevel"/>
    <w:tmpl w:val="D85E4272"/>
    <w:lvl w:ilvl="0" w:tplc="8DF0B19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AB"/>
    <w:rsid w:val="000172FA"/>
    <w:rsid w:val="000A42A7"/>
    <w:rsid w:val="000D4196"/>
    <w:rsid w:val="001D6068"/>
    <w:rsid w:val="00297050"/>
    <w:rsid w:val="00410F0C"/>
    <w:rsid w:val="004C7360"/>
    <w:rsid w:val="0062500E"/>
    <w:rsid w:val="00746909"/>
    <w:rsid w:val="009172A6"/>
    <w:rsid w:val="00930C03"/>
    <w:rsid w:val="00B832ED"/>
    <w:rsid w:val="00C470CA"/>
    <w:rsid w:val="00F20234"/>
    <w:rsid w:val="00F20F5C"/>
    <w:rsid w:val="00FC29AB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29AB"/>
  </w:style>
  <w:style w:type="character" w:customStyle="1" w:styleId="a4">
    <w:name w:val="日付 (文字)"/>
    <w:basedOn w:val="a0"/>
    <w:link w:val="a3"/>
    <w:uiPriority w:val="99"/>
    <w:semiHidden/>
    <w:rsid w:val="00FC29AB"/>
  </w:style>
  <w:style w:type="paragraph" w:styleId="a5">
    <w:name w:val="List Paragraph"/>
    <w:basedOn w:val="a"/>
    <w:uiPriority w:val="34"/>
    <w:qFormat/>
    <w:rsid w:val="00FC29A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29AB"/>
  </w:style>
  <w:style w:type="character" w:customStyle="1" w:styleId="a4">
    <w:name w:val="日付 (文字)"/>
    <w:basedOn w:val="a0"/>
    <w:link w:val="a3"/>
    <w:uiPriority w:val="99"/>
    <w:semiHidden/>
    <w:rsid w:val="00FC29AB"/>
  </w:style>
  <w:style w:type="paragraph" w:styleId="a5">
    <w:name w:val="List Paragraph"/>
    <w:basedOn w:val="a"/>
    <w:uiPriority w:val="34"/>
    <w:qFormat/>
    <w:rsid w:val="00FC29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miyoki</dc:creator>
  <cp:lastModifiedBy>miyoki</cp:lastModifiedBy>
  <cp:revision>13</cp:revision>
  <dcterms:created xsi:type="dcterms:W3CDTF">2011-06-16T23:42:00Z</dcterms:created>
  <dcterms:modified xsi:type="dcterms:W3CDTF">2011-06-17T02:12:00Z</dcterms:modified>
</cp:coreProperties>
</file>